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65F0" w14:textId="77777777" w:rsidR="007A00C5" w:rsidRPr="007A00C5" w:rsidRDefault="007A00C5" w:rsidP="007A00C5">
      <w:pPr>
        <w:spacing w:after="0"/>
        <w:jc w:val="center"/>
        <w:rPr>
          <w:rFonts w:ascii="Arial" w:hAnsi="Arial" w:cs="Arial"/>
          <w:b/>
          <w:sz w:val="20"/>
          <w:szCs w:val="20"/>
        </w:rPr>
      </w:pPr>
      <w:r w:rsidRPr="007A00C5">
        <w:rPr>
          <w:rFonts w:ascii="Arial" w:hAnsi="Arial" w:cs="Arial"/>
          <w:b/>
          <w:sz w:val="20"/>
          <w:szCs w:val="20"/>
        </w:rPr>
        <w:t>B A S E S</w:t>
      </w:r>
    </w:p>
    <w:p w14:paraId="6F2A9A27" w14:textId="77777777" w:rsidR="007A00C5" w:rsidRPr="007A00C5" w:rsidRDefault="007A00C5" w:rsidP="007A00C5">
      <w:pPr>
        <w:spacing w:after="0"/>
        <w:jc w:val="both"/>
        <w:rPr>
          <w:rFonts w:ascii="Arial" w:hAnsi="Arial" w:cs="Arial"/>
          <w:sz w:val="20"/>
          <w:szCs w:val="20"/>
        </w:rPr>
      </w:pPr>
    </w:p>
    <w:p w14:paraId="309AE653" w14:textId="44FAAC71" w:rsidR="007A00C5" w:rsidRPr="009D4C35" w:rsidRDefault="007A00C5" w:rsidP="009D4C35">
      <w:pPr>
        <w:spacing w:after="0"/>
        <w:jc w:val="both"/>
        <w:rPr>
          <w:rFonts w:ascii="Arial" w:hAnsi="Arial" w:cs="Arial"/>
          <w:sz w:val="20"/>
          <w:szCs w:val="20"/>
        </w:rPr>
      </w:pPr>
      <w:r w:rsidRPr="007A00C5">
        <w:rPr>
          <w:rFonts w:ascii="Arial" w:hAnsi="Arial" w:cs="Arial"/>
          <w:sz w:val="20"/>
          <w:szCs w:val="20"/>
        </w:rPr>
        <w:t xml:space="preserve">A LAS QUE SE SUJETARÁ </w:t>
      </w:r>
      <w:r w:rsidRPr="00357D2D">
        <w:rPr>
          <w:rFonts w:ascii="Arial" w:hAnsi="Arial" w:cs="Arial"/>
          <w:sz w:val="20"/>
          <w:szCs w:val="20"/>
        </w:rPr>
        <w:t xml:space="preserve">LA </w:t>
      </w:r>
      <w:r w:rsidRPr="00357D2D">
        <w:rPr>
          <w:rFonts w:ascii="Arial" w:hAnsi="Arial" w:cs="Arial"/>
          <w:b/>
          <w:sz w:val="20"/>
          <w:szCs w:val="20"/>
        </w:rPr>
        <w:t>LICITACIÓN P</w:t>
      </w:r>
      <w:r w:rsidR="000E1193">
        <w:rPr>
          <w:rFonts w:ascii="Arial" w:hAnsi="Arial" w:cs="Arial"/>
          <w:b/>
          <w:sz w:val="20"/>
          <w:szCs w:val="20"/>
        </w:rPr>
        <w:t>ÚBLICA PRESENCIAL Nº PCE-LPP-009</w:t>
      </w:r>
      <w:r w:rsidR="00357D2D" w:rsidRPr="00357D2D">
        <w:rPr>
          <w:rFonts w:ascii="Arial" w:hAnsi="Arial" w:cs="Arial"/>
          <w:b/>
          <w:sz w:val="20"/>
          <w:szCs w:val="20"/>
        </w:rPr>
        <w:t>-2024</w:t>
      </w:r>
      <w:r w:rsidRPr="00357D2D">
        <w:rPr>
          <w:rFonts w:ascii="Arial" w:hAnsi="Arial" w:cs="Arial"/>
          <w:sz w:val="20"/>
          <w:szCs w:val="20"/>
        </w:rPr>
        <w:t>,</w:t>
      </w:r>
      <w:r w:rsidRPr="007A00C5">
        <w:rPr>
          <w:rFonts w:ascii="Arial" w:hAnsi="Arial" w:cs="Arial"/>
          <w:sz w:val="20"/>
          <w:szCs w:val="20"/>
        </w:rPr>
        <w:t xml:space="preserve"> CONVOCADA POR PENSIONES CIVILES DEL ESTADO DE CHIHUAHUA POR CONDUCTO DE SU COMITÉ DE ADQUISICIONES, ARRENDAMIENTOS Y SERVICIOS, PARA LA ADQUISICIÓN DE INSUMOS DE INYECTOR DE RAYOS X (MEDIOS DE CONTRASTE) CON EQUIPO EN COMODATO, DE CONFORMIDAD CON LO DISPUESTO POR LOS ARTÍCULOS 40, 51 FRACCIÓN I,</w:t>
      </w:r>
      <w:r w:rsidR="009D4C35">
        <w:rPr>
          <w:rFonts w:ascii="Arial" w:hAnsi="Arial" w:cs="Arial"/>
          <w:sz w:val="20"/>
          <w:szCs w:val="20"/>
        </w:rPr>
        <w:t xml:space="preserve"> 53, 54,</w:t>
      </w:r>
      <w:r w:rsidRPr="007A00C5">
        <w:rPr>
          <w:rFonts w:ascii="Arial" w:hAnsi="Arial" w:cs="Arial"/>
          <w:sz w:val="20"/>
          <w:szCs w:val="20"/>
        </w:rPr>
        <w:t xml:space="preserve"> 56 Y DEMÁS APLICABLES DE LA LEY DE ADQUISICIONES, ARRENDAMIENTOS Y CONTRATACIÓN DE SERVICIOS DEL ESTADO DE CHIHUAHUA Y SU REGLAMENTO.</w:t>
      </w:r>
    </w:p>
    <w:p w14:paraId="4182C8EE" w14:textId="77777777" w:rsidR="007A00C5" w:rsidRPr="007A00C5" w:rsidRDefault="007A00C5" w:rsidP="007A00C5">
      <w:pPr>
        <w:spacing w:after="0"/>
        <w:jc w:val="both"/>
        <w:rPr>
          <w:rFonts w:ascii="Arial" w:hAnsi="Arial" w:cs="Arial"/>
          <w:b/>
          <w:sz w:val="20"/>
          <w:szCs w:val="20"/>
          <w:lang w:val="es-ES_tradnl"/>
        </w:rPr>
      </w:pPr>
    </w:p>
    <w:p w14:paraId="516336F0"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I.- INFORMACIÓN GENERAL</w:t>
      </w:r>
    </w:p>
    <w:p w14:paraId="663F8547" w14:textId="77777777" w:rsidR="007A00C5" w:rsidRPr="007A00C5" w:rsidRDefault="007A00C5" w:rsidP="007A00C5">
      <w:pPr>
        <w:spacing w:after="0"/>
        <w:ind w:left="708" w:hanging="708"/>
        <w:jc w:val="both"/>
        <w:rPr>
          <w:rFonts w:ascii="Arial" w:hAnsi="Arial" w:cs="Arial"/>
          <w:b/>
          <w:sz w:val="20"/>
          <w:szCs w:val="20"/>
          <w:lang w:val="es-ES_tradnl"/>
        </w:rPr>
      </w:pPr>
    </w:p>
    <w:p w14:paraId="2DE8EACE"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A) CONVOCANTE </w:t>
      </w:r>
    </w:p>
    <w:p w14:paraId="5B84BDE5" w14:textId="77777777" w:rsidR="007A00C5" w:rsidRPr="007A00C5" w:rsidRDefault="007A00C5" w:rsidP="007A00C5">
      <w:pPr>
        <w:spacing w:after="0"/>
        <w:jc w:val="both"/>
        <w:rPr>
          <w:rFonts w:ascii="Arial" w:hAnsi="Arial" w:cs="Arial"/>
          <w:b/>
          <w:sz w:val="20"/>
          <w:szCs w:val="20"/>
          <w:lang w:val="es-ES_tradnl"/>
        </w:rPr>
      </w:pPr>
    </w:p>
    <w:p w14:paraId="0E75EAF6"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7A00C5">
        <w:rPr>
          <w:rFonts w:ascii="Arial" w:hAnsi="Arial" w:cs="Arial"/>
          <w:sz w:val="20"/>
          <w:szCs w:val="20"/>
        </w:rPr>
        <w:t>Número</w:t>
      </w:r>
      <w:r w:rsidRPr="007A00C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14:paraId="5CC3A101"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 </w:t>
      </w:r>
    </w:p>
    <w:p w14:paraId="580481B2"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r w:rsidRPr="007A00C5">
        <w:rPr>
          <w:rFonts w:ascii="Arial" w:eastAsia="Times New Roman" w:hAnsi="Arial" w:cs="Arial"/>
          <w:b/>
          <w:sz w:val="20"/>
          <w:szCs w:val="20"/>
          <w:lang w:val="es-ES_tradnl" w:eastAsia="es-ES"/>
        </w:rPr>
        <w:t>B) ÁREA SOLICITANTE</w:t>
      </w:r>
    </w:p>
    <w:p w14:paraId="3FF07DCE"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p>
    <w:p w14:paraId="08171025" w14:textId="328259A3" w:rsidR="007A00C5" w:rsidRPr="007A00C5" w:rsidRDefault="007A00C5" w:rsidP="007A00C5">
      <w:pPr>
        <w:spacing w:after="0" w:line="240" w:lineRule="auto"/>
        <w:jc w:val="both"/>
        <w:rPr>
          <w:rFonts w:ascii="Arial" w:eastAsia="Times New Roman" w:hAnsi="Arial" w:cs="Arial"/>
          <w:sz w:val="20"/>
          <w:szCs w:val="20"/>
          <w:lang w:val="es-ES_tradnl" w:eastAsia="es-ES"/>
        </w:rPr>
      </w:pPr>
      <w:r w:rsidRPr="007A00C5">
        <w:rPr>
          <w:rFonts w:ascii="Arial" w:eastAsia="Times New Roman" w:hAnsi="Arial" w:cs="Arial"/>
          <w:sz w:val="20"/>
          <w:szCs w:val="20"/>
          <w:lang w:val="es-ES_tradnl" w:eastAsia="es-ES"/>
        </w:rPr>
        <w:t>La Dirección Médica, mediante el Departamento de Recursos Materiales</w:t>
      </w:r>
      <w:r w:rsidR="00A92C9F">
        <w:rPr>
          <w:rFonts w:ascii="Arial" w:eastAsia="Times New Roman" w:hAnsi="Arial" w:cs="Arial"/>
          <w:sz w:val="20"/>
          <w:szCs w:val="20"/>
          <w:lang w:val="es-ES_tradnl" w:eastAsia="es-ES"/>
        </w:rPr>
        <w:t xml:space="preserve"> y Servicios</w:t>
      </w:r>
      <w:r w:rsidRPr="007A00C5">
        <w:rPr>
          <w:rFonts w:ascii="Arial" w:eastAsia="Times New Roman" w:hAnsi="Arial" w:cs="Arial"/>
          <w:sz w:val="20"/>
          <w:szCs w:val="20"/>
          <w:lang w:val="es-ES_tradnl" w:eastAsia="es-ES"/>
        </w:rPr>
        <w:t xml:space="preserve"> a través de su División de Adquisiciones. </w:t>
      </w:r>
    </w:p>
    <w:p w14:paraId="77D319C7" w14:textId="77777777" w:rsidR="007A00C5" w:rsidRPr="007A00C5" w:rsidRDefault="007A00C5" w:rsidP="007A00C5">
      <w:pPr>
        <w:spacing w:after="0"/>
        <w:jc w:val="both"/>
        <w:rPr>
          <w:rFonts w:ascii="Arial" w:hAnsi="Arial" w:cs="Arial"/>
          <w:b/>
          <w:sz w:val="20"/>
          <w:szCs w:val="20"/>
          <w:lang w:val="es-ES_tradnl"/>
        </w:rPr>
      </w:pPr>
    </w:p>
    <w:p w14:paraId="7890EC4A"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C) OBJETO DE LA LICITACIÓN </w:t>
      </w:r>
    </w:p>
    <w:p w14:paraId="6AC5BC9B" w14:textId="77777777" w:rsidR="007A00C5" w:rsidRPr="007A00C5" w:rsidRDefault="007A00C5" w:rsidP="007A00C5">
      <w:pPr>
        <w:spacing w:after="0"/>
        <w:jc w:val="both"/>
        <w:rPr>
          <w:rFonts w:ascii="Arial" w:hAnsi="Arial" w:cs="Arial"/>
          <w:sz w:val="20"/>
          <w:szCs w:val="20"/>
          <w:lang w:val="es-ES_tradnl"/>
        </w:rPr>
      </w:pPr>
    </w:p>
    <w:p w14:paraId="3EE16B8A" w14:textId="67E8F6D0"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rPr>
        <w:t>Adquisición de la partida única de insumos de inyector de Rayos X (medios de co</w:t>
      </w:r>
      <w:r w:rsidR="009D4C35">
        <w:rPr>
          <w:rFonts w:ascii="Arial" w:hAnsi="Arial" w:cs="Arial"/>
          <w:sz w:val="20"/>
          <w:szCs w:val="20"/>
        </w:rPr>
        <w:t>ntraste) con equipo en comodato,</w:t>
      </w:r>
      <w:r w:rsidRPr="007A00C5">
        <w:rPr>
          <w:rFonts w:ascii="Arial" w:hAnsi="Arial" w:cs="Arial"/>
          <w:sz w:val="20"/>
          <w:szCs w:val="20"/>
        </w:rPr>
        <w:t xml:space="preserve"> </w:t>
      </w:r>
      <w:r w:rsidR="009D4C35" w:rsidRPr="009D4C35">
        <w:rPr>
          <w:rFonts w:ascii="Arial" w:hAnsi="Arial" w:cs="Arial"/>
          <w:b/>
          <w:sz w:val="20"/>
          <w:szCs w:val="20"/>
        </w:rPr>
        <w:t xml:space="preserve">a partir de la fecha </w:t>
      </w:r>
      <w:r w:rsidR="00A92C9F">
        <w:rPr>
          <w:rFonts w:ascii="Arial" w:hAnsi="Arial" w:cs="Arial"/>
          <w:b/>
          <w:sz w:val="20"/>
          <w:szCs w:val="20"/>
        </w:rPr>
        <w:t>del fallo</w:t>
      </w:r>
      <w:r w:rsidR="009D4C35" w:rsidRPr="009D4C35">
        <w:rPr>
          <w:rFonts w:ascii="Arial" w:hAnsi="Arial" w:cs="Arial"/>
          <w:b/>
          <w:sz w:val="20"/>
          <w:szCs w:val="20"/>
        </w:rPr>
        <w:t xml:space="preserve"> al 31 de </w:t>
      </w:r>
      <w:r w:rsidR="00A92C9F" w:rsidRPr="009D4C35">
        <w:rPr>
          <w:rFonts w:ascii="Arial" w:hAnsi="Arial" w:cs="Arial"/>
          <w:b/>
          <w:sz w:val="20"/>
          <w:szCs w:val="20"/>
        </w:rPr>
        <w:t>diciembre</w:t>
      </w:r>
      <w:r w:rsidR="009D4C35" w:rsidRPr="009D4C35">
        <w:rPr>
          <w:rFonts w:ascii="Arial" w:hAnsi="Arial" w:cs="Arial"/>
          <w:b/>
          <w:sz w:val="20"/>
          <w:szCs w:val="20"/>
        </w:rPr>
        <w:t xml:space="preserve"> de 2024</w:t>
      </w:r>
      <w:r w:rsidR="009D4C35">
        <w:rPr>
          <w:rFonts w:ascii="Arial" w:hAnsi="Arial" w:cs="Arial"/>
          <w:sz w:val="20"/>
          <w:szCs w:val="20"/>
        </w:rPr>
        <w:t xml:space="preserve">, se adjudicará </w:t>
      </w:r>
      <w:r w:rsidRPr="007A00C5">
        <w:rPr>
          <w:rFonts w:ascii="Arial" w:hAnsi="Arial" w:cs="Arial"/>
          <w:sz w:val="20"/>
          <w:szCs w:val="20"/>
        </w:rPr>
        <w:t>por partida sobre la base de un precio unitario y cuyas características,</w:t>
      </w:r>
      <w:r w:rsidRPr="007A00C5">
        <w:rPr>
          <w:rFonts w:ascii="Arial" w:hAnsi="Arial" w:cs="Arial"/>
          <w:sz w:val="20"/>
          <w:szCs w:val="20"/>
          <w:lang w:val="es-ES_tradnl"/>
        </w:rPr>
        <w:t xml:space="preserve"> especificaciones, cantidades mínimas, máximas y demás datos necesarios de dicha partida se encuentran establecidas en el </w:t>
      </w:r>
      <w:r w:rsidR="00D85DA1">
        <w:rPr>
          <w:rFonts w:ascii="Arial" w:hAnsi="Arial" w:cs="Arial"/>
          <w:b/>
          <w:sz w:val="20"/>
          <w:szCs w:val="20"/>
          <w:lang w:val="es-ES_tradnl"/>
        </w:rPr>
        <w:t xml:space="preserve">ANEXO TÉCNICO </w:t>
      </w:r>
      <w:r w:rsidRPr="007A00C5">
        <w:rPr>
          <w:rFonts w:ascii="Arial" w:hAnsi="Arial" w:cs="Arial"/>
          <w:sz w:val="20"/>
          <w:szCs w:val="20"/>
          <w:lang w:val="es-ES_tradnl"/>
        </w:rPr>
        <w:t>y</w:t>
      </w:r>
      <w:r w:rsidR="009D4C35">
        <w:rPr>
          <w:rFonts w:ascii="Arial" w:hAnsi="Arial" w:cs="Arial"/>
          <w:b/>
          <w:sz w:val="20"/>
          <w:szCs w:val="20"/>
          <w:lang w:val="es-ES_tradnl"/>
        </w:rPr>
        <w:t xml:space="preserve"> ANEXO ECONÓMICO</w:t>
      </w:r>
      <w:r w:rsidRPr="007A00C5">
        <w:rPr>
          <w:rFonts w:ascii="Arial" w:hAnsi="Arial" w:cs="Arial"/>
          <w:sz w:val="20"/>
          <w:szCs w:val="20"/>
          <w:lang w:val="es-ES_tradnl"/>
        </w:rPr>
        <w:t>, el cual forma parte de las presentes bases.</w:t>
      </w:r>
    </w:p>
    <w:p w14:paraId="68E74FE4" w14:textId="77777777" w:rsidR="007A00C5" w:rsidRPr="007A00C5" w:rsidRDefault="007A00C5" w:rsidP="007A00C5">
      <w:pPr>
        <w:spacing w:after="0"/>
        <w:jc w:val="both"/>
        <w:rPr>
          <w:rFonts w:ascii="Arial" w:hAnsi="Arial" w:cs="Arial"/>
          <w:b/>
          <w:sz w:val="20"/>
          <w:szCs w:val="20"/>
          <w:lang w:val="es-ES_tradnl"/>
        </w:rPr>
      </w:pPr>
    </w:p>
    <w:p w14:paraId="0CF0D7F7" w14:textId="77A228E1" w:rsidR="007A00C5" w:rsidRPr="007A00C5" w:rsidRDefault="00357D2D" w:rsidP="007A00C5">
      <w:pPr>
        <w:spacing w:after="0"/>
        <w:jc w:val="both"/>
        <w:rPr>
          <w:rFonts w:ascii="Arial" w:hAnsi="Arial" w:cs="Arial"/>
          <w:b/>
          <w:sz w:val="20"/>
          <w:szCs w:val="20"/>
          <w:lang w:val="es-ES_tradnl"/>
        </w:rPr>
      </w:pPr>
      <w:r>
        <w:rPr>
          <w:rFonts w:ascii="Arial" w:hAnsi="Arial" w:cs="Arial"/>
          <w:b/>
          <w:sz w:val="20"/>
          <w:szCs w:val="20"/>
          <w:lang w:val="es-ES_tradnl"/>
        </w:rPr>
        <w:t>D</w:t>
      </w:r>
      <w:r w:rsidR="007A00C5" w:rsidRPr="007A00C5">
        <w:rPr>
          <w:rFonts w:ascii="Arial" w:hAnsi="Arial" w:cs="Arial"/>
          <w:b/>
          <w:sz w:val="20"/>
          <w:szCs w:val="20"/>
          <w:lang w:val="es-ES_tradnl"/>
        </w:rPr>
        <w:t>) IDIOMA EN EL QUE DEBERÁN PRESENTARSE LAS PROPUESTAS</w:t>
      </w:r>
    </w:p>
    <w:p w14:paraId="0E99D50F" w14:textId="77777777" w:rsidR="007A00C5" w:rsidRPr="007A00C5" w:rsidRDefault="007A00C5" w:rsidP="007A00C5">
      <w:pPr>
        <w:spacing w:after="0"/>
        <w:jc w:val="both"/>
        <w:rPr>
          <w:rFonts w:ascii="Arial" w:hAnsi="Arial" w:cs="Arial"/>
          <w:sz w:val="20"/>
          <w:szCs w:val="20"/>
          <w:lang w:val="es-ES_tradnl"/>
        </w:rPr>
      </w:pPr>
    </w:p>
    <w:p w14:paraId="3E8F4803"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14CEAA17" w14:textId="6F640D4F" w:rsidR="007A00C5" w:rsidRPr="007A00C5" w:rsidRDefault="007A00C5" w:rsidP="007A00C5">
      <w:pPr>
        <w:spacing w:after="0"/>
        <w:jc w:val="both"/>
        <w:rPr>
          <w:rFonts w:ascii="Arial" w:hAnsi="Arial" w:cs="Arial"/>
          <w:sz w:val="20"/>
          <w:szCs w:val="20"/>
          <w:lang w:val="es-ES_tradnl"/>
        </w:rPr>
      </w:pPr>
    </w:p>
    <w:p w14:paraId="066AA658" w14:textId="4071A194" w:rsidR="007A00C5" w:rsidRPr="007A00C5" w:rsidRDefault="00357D2D" w:rsidP="007A00C5">
      <w:pPr>
        <w:spacing w:after="0"/>
        <w:jc w:val="both"/>
        <w:rPr>
          <w:rFonts w:ascii="Arial" w:hAnsi="Arial" w:cs="Arial"/>
          <w:b/>
          <w:sz w:val="20"/>
          <w:szCs w:val="20"/>
          <w:lang w:val="es-ES_tradnl"/>
        </w:rPr>
      </w:pPr>
      <w:r>
        <w:rPr>
          <w:rFonts w:ascii="Arial" w:hAnsi="Arial" w:cs="Arial"/>
          <w:b/>
          <w:sz w:val="20"/>
          <w:szCs w:val="20"/>
          <w:lang w:val="es-ES_tradnl"/>
        </w:rPr>
        <w:t>E</w:t>
      </w:r>
      <w:r w:rsidR="007A00C5" w:rsidRPr="007A00C5">
        <w:rPr>
          <w:rFonts w:ascii="Arial" w:hAnsi="Arial" w:cs="Arial"/>
          <w:b/>
          <w:sz w:val="20"/>
          <w:szCs w:val="20"/>
          <w:lang w:val="es-ES_tradnl"/>
        </w:rPr>
        <w:t>) DISPOSICIÓN PRESUPUESTARIA Y PERIODO EN QUE SE REQUIEREN LOS BIENES</w:t>
      </w:r>
    </w:p>
    <w:p w14:paraId="447C36FD" w14:textId="77777777" w:rsidR="007A00C5" w:rsidRPr="007A00C5" w:rsidRDefault="007A00C5" w:rsidP="007A00C5">
      <w:pPr>
        <w:spacing w:after="0"/>
        <w:jc w:val="both"/>
        <w:rPr>
          <w:rFonts w:ascii="Arial" w:hAnsi="Arial" w:cs="Arial"/>
          <w:sz w:val="20"/>
          <w:szCs w:val="20"/>
          <w:lang w:val="es-ES_tradnl"/>
        </w:rPr>
      </w:pPr>
    </w:p>
    <w:p w14:paraId="6C566A83" w14:textId="0A18691E"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Para la adquisición de los bienes objeto de la presente licitación, se cuenta con la suficiencia presupuestal necesaria, la cual se encuentra contempla</w:t>
      </w:r>
      <w:r w:rsidR="008B66F5">
        <w:rPr>
          <w:rFonts w:ascii="Arial" w:hAnsi="Arial" w:cs="Arial"/>
          <w:sz w:val="20"/>
          <w:szCs w:val="20"/>
          <w:lang w:val="es-ES_tradnl"/>
        </w:rPr>
        <w:t>da para el ejercicio fiscal 2024</w:t>
      </w:r>
      <w:r w:rsidRPr="007A00C5">
        <w:rPr>
          <w:rFonts w:ascii="Arial" w:hAnsi="Arial" w:cs="Arial"/>
          <w:sz w:val="20"/>
          <w:szCs w:val="20"/>
          <w:lang w:val="es-ES_tradnl"/>
        </w:rPr>
        <w:t xml:space="preserve">, proveniente de recursos del Presupuesto de Egresos del Estado destinados para Pensiones Civiles del Estado de Chihuahua, y los </w:t>
      </w:r>
      <w:r w:rsidRPr="007A00C5">
        <w:rPr>
          <w:rFonts w:ascii="Arial" w:hAnsi="Arial" w:cs="Arial"/>
          <w:sz w:val="20"/>
          <w:szCs w:val="20"/>
          <w:lang w:val="es-ES_tradnl"/>
        </w:rPr>
        <w:lastRenderedPageBreak/>
        <w:t xml:space="preserve">bienes que se licitan </w:t>
      </w:r>
      <w:r w:rsidR="000E1193">
        <w:rPr>
          <w:rFonts w:ascii="Arial" w:hAnsi="Arial" w:cs="Arial"/>
          <w:sz w:val="20"/>
          <w:szCs w:val="20"/>
          <w:lang w:val="es-ES_tradnl"/>
        </w:rPr>
        <w:t>serán req</w:t>
      </w:r>
      <w:r w:rsidR="00A92C9F">
        <w:rPr>
          <w:rFonts w:ascii="Arial" w:hAnsi="Arial" w:cs="Arial"/>
          <w:sz w:val="20"/>
          <w:szCs w:val="20"/>
          <w:lang w:val="es-ES_tradnl"/>
        </w:rPr>
        <w:t>ueridos a partir de la fecha del fallo</w:t>
      </w:r>
      <w:r w:rsidR="000E1193">
        <w:rPr>
          <w:rFonts w:ascii="Arial" w:hAnsi="Arial" w:cs="Arial"/>
          <w:sz w:val="20"/>
          <w:szCs w:val="20"/>
          <w:lang w:val="es-ES_tradnl"/>
        </w:rPr>
        <w:t xml:space="preserve"> </w:t>
      </w:r>
      <w:r w:rsidRPr="00DA4BB6">
        <w:rPr>
          <w:rFonts w:ascii="Arial" w:hAnsi="Arial" w:cs="Arial"/>
          <w:sz w:val="20"/>
          <w:szCs w:val="20"/>
          <w:lang w:val="es-ES_tradnl"/>
        </w:rPr>
        <w:t>y</w:t>
      </w:r>
      <w:r w:rsidRPr="00C80BEE">
        <w:rPr>
          <w:rFonts w:ascii="Arial" w:hAnsi="Arial" w:cs="Arial"/>
          <w:sz w:val="20"/>
          <w:szCs w:val="20"/>
          <w:lang w:val="es-ES_tradnl"/>
        </w:rPr>
        <w:t xml:space="preserve"> hasta</w:t>
      </w:r>
      <w:r w:rsidR="008B66F5" w:rsidRPr="00C80BEE">
        <w:rPr>
          <w:rFonts w:ascii="Arial" w:hAnsi="Arial" w:cs="Arial"/>
          <w:sz w:val="20"/>
          <w:szCs w:val="20"/>
          <w:lang w:val="es-ES_tradnl"/>
        </w:rPr>
        <w:t xml:space="preserve"> el 31 de diciembre</w:t>
      </w:r>
      <w:r w:rsidR="008B66F5">
        <w:rPr>
          <w:rFonts w:ascii="Arial" w:hAnsi="Arial" w:cs="Arial"/>
          <w:sz w:val="20"/>
          <w:szCs w:val="20"/>
          <w:lang w:val="es-ES_tradnl"/>
        </w:rPr>
        <w:t xml:space="preserve"> del año 2024</w:t>
      </w:r>
      <w:r w:rsidRPr="007A00C5">
        <w:rPr>
          <w:rFonts w:ascii="Arial" w:hAnsi="Arial" w:cs="Arial"/>
          <w:sz w:val="20"/>
          <w:szCs w:val="20"/>
          <w:lang w:val="es-ES_tradnl"/>
        </w:rPr>
        <w:t xml:space="preserve">. </w:t>
      </w:r>
      <w:r w:rsidRPr="007A00C5">
        <w:rPr>
          <w:rFonts w:ascii="Arial" w:hAnsi="Arial" w:cs="Arial"/>
          <w:sz w:val="20"/>
          <w:szCs w:val="20"/>
          <w:highlight w:val="yellow"/>
          <w:lang w:val="es-ES_tradnl"/>
        </w:rPr>
        <w:t xml:space="preserve">  </w:t>
      </w:r>
    </w:p>
    <w:p w14:paraId="4A41254A" w14:textId="77777777" w:rsidR="007A00C5" w:rsidRPr="007A00C5" w:rsidRDefault="007A00C5" w:rsidP="007A00C5">
      <w:pPr>
        <w:spacing w:after="0"/>
        <w:jc w:val="both"/>
        <w:rPr>
          <w:rFonts w:ascii="Arial" w:hAnsi="Arial" w:cs="Arial"/>
          <w:b/>
          <w:sz w:val="20"/>
          <w:szCs w:val="20"/>
        </w:rPr>
      </w:pPr>
    </w:p>
    <w:p w14:paraId="404071E8"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II.- INFORMACIÓN ESPECÍFICA DE LA LICITACIÓN</w:t>
      </w:r>
    </w:p>
    <w:p w14:paraId="035EABF3" w14:textId="77777777" w:rsidR="007A00C5" w:rsidRPr="007A00C5" w:rsidRDefault="007A00C5" w:rsidP="007A00C5">
      <w:pPr>
        <w:spacing w:after="0"/>
        <w:jc w:val="both"/>
        <w:rPr>
          <w:rFonts w:ascii="Arial" w:hAnsi="Arial" w:cs="Arial"/>
          <w:b/>
          <w:sz w:val="20"/>
          <w:szCs w:val="20"/>
        </w:rPr>
      </w:pPr>
    </w:p>
    <w:p w14:paraId="61F7348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 FORMA DE ADJUDICACIÓN</w:t>
      </w:r>
    </w:p>
    <w:p w14:paraId="63A65802" w14:textId="77777777"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7F8B3D6F" w14:textId="6A586248"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La adjudicación de los bienes se llevará a cabo para cubrir necesidades de la instituci</w:t>
      </w:r>
      <w:r w:rsidR="00C80BEE">
        <w:rPr>
          <w:rFonts w:ascii="Arial" w:eastAsia="Times New Roman" w:hAnsi="Arial" w:cs="Arial"/>
          <w:sz w:val="20"/>
          <w:szCs w:val="20"/>
          <w:lang w:val="es-ES" w:eastAsia="es-ES"/>
        </w:rPr>
        <w:t>ón para el ejercicio fiscal 2024</w:t>
      </w:r>
      <w:r w:rsidRPr="007A00C5">
        <w:rPr>
          <w:rFonts w:ascii="Arial" w:eastAsia="Times New Roman" w:hAnsi="Arial" w:cs="Arial"/>
          <w:sz w:val="20"/>
          <w:szCs w:val="20"/>
          <w:lang w:val="es-ES" w:eastAsia="es-ES"/>
        </w:rPr>
        <w:t xml:space="preserve">, la que se llevará a cabo </w:t>
      </w:r>
      <w:r w:rsidRPr="007A00C5">
        <w:rPr>
          <w:rFonts w:ascii="Arial" w:eastAsia="Times New Roman" w:hAnsi="Arial" w:cs="Arial"/>
          <w:color w:val="000000" w:themeColor="text1"/>
          <w:sz w:val="20"/>
          <w:szCs w:val="20"/>
          <w:lang w:val="es-ES" w:eastAsia="es-ES"/>
        </w:rPr>
        <w:t>mediante contrato</w:t>
      </w:r>
      <w:r w:rsidRPr="007A00C5">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1BC0BD11" w14:textId="77777777" w:rsidR="007A00C5" w:rsidRPr="007A00C5" w:rsidRDefault="007A00C5" w:rsidP="007A00C5">
      <w:pPr>
        <w:tabs>
          <w:tab w:val="center" w:pos="4419"/>
          <w:tab w:val="right" w:pos="8838"/>
        </w:tabs>
        <w:spacing w:after="0" w:line="240" w:lineRule="auto"/>
        <w:jc w:val="both"/>
        <w:rPr>
          <w:rFonts w:ascii="Arial" w:eastAsia="Times New Roman" w:hAnsi="Arial" w:cs="Arial"/>
          <w:sz w:val="20"/>
          <w:szCs w:val="20"/>
          <w:lang w:val="es-ES" w:eastAsia="es-ES"/>
        </w:rPr>
      </w:pPr>
    </w:p>
    <w:p w14:paraId="4C2204D3"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501FEFB6"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743C09E2" w14:textId="0CA20004" w:rsidR="007A00C5" w:rsidRPr="009D4C35" w:rsidRDefault="009D4C35" w:rsidP="009D4C3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9D4C35">
        <w:rPr>
          <w:rFonts w:ascii="Arial" w:eastAsia="Times New Roman" w:hAnsi="Arial" w:cs="Arial"/>
          <w:sz w:val="20"/>
          <w:szCs w:val="20"/>
          <w:lang w:val="es-ES" w:eastAsia="es-ES"/>
        </w:rPr>
        <w:t>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w:t>
      </w:r>
    </w:p>
    <w:p w14:paraId="3E540B1A"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393AC2C8"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Ninguna de las condiciones contenidas en las bases de la licitación, así como en las propuestas presentadas por los licitantes podrá ser negociada.</w:t>
      </w:r>
    </w:p>
    <w:p w14:paraId="4F2B816F" w14:textId="3AE8F2B6"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531168F9"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B) IMPEDIMENTOS PARA RECIBIR PROPUESTAS O CELEBRAR CONTRATOS</w:t>
      </w:r>
    </w:p>
    <w:p w14:paraId="5DF4F6A4" w14:textId="77777777" w:rsidR="007A00C5" w:rsidRPr="007A00C5" w:rsidRDefault="007A00C5" w:rsidP="007A00C5">
      <w:pPr>
        <w:spacing w:after="0"/>
        <w:jc w:val="both"/>
        <w:rPr>
          <w:rFonts w:ascii="Arial" w:hAnsi="Arial" w:cs="Arial"/>
          <w:sz w:val="20"/>
          <w:szCs w:val="20"/>
        </w:rPr>
      </w:pPr>
    </w:p>
    <w:p w14:paraId="19A6D7C8" w14:textId="1D60DA61"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Pensiones Civiles del Estado de Chihuahua se abstendrá de recibir propuestas o adjudicar contrato con aquellas personas físicas o morales que se encuentren en alguno de los supuestos p</w:t>
      </w:r>
      <w:r w:rsidR="009D4C35">
        <w:rPr>
          <w:rFonts w:ascii="Arial" w:hAnsi="Arial" w:cs="Arial"/>
          <w:sz w:val="20"/>
          <w:szCs w:val="20"/>
        </w:rPr>
        <w:t>revistos en el artículo 86 y 100</w:t>
      </w:r>
      <w:r w:rsidRPr="007A00C5">
        <w:rPr>
          <w:rFonts w:ascii="Arial" w:hAnsi="Arial" w:cs="Arial"/>
          <w:sz w:val="20"/>
          <w:szCs w:val="20"/>
        </w:rPr>
        <w:t xml:space="preserve"> de la Ley de Adquisiciones, Arrendamientos y Contratación de Servicios del Estado de Chihuahua.</w:t>
      </w:r>
    </w:p>
    <w:p w14:paraId="0D2F82D9" w14:textId="05320B43" w:rsidR="007A00C5" w:rsidRPr="007A00C5" w:rsidRDefault="007A00C5" w:rsidP="007A00C5">
      <w:pPr>
        <w:spacing w:after="0"/>
        <w:jc w:val="both"/>
        <w:rPr>
          <w:rFonts w:ascii="Arial" w:hAnsi="Arial" w:cs="Arial"/>
          <w:b/>
          <w:sz w:val="20"/>
          <w:szCs w:val="20"/>
        </w:rPr>
      </w:pPr>
    </w:p>
    <w:p w14:paraId="72BB7E2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C) DISPOSICIÓN Y COSTO DE LAS BASES</w:t>
      </w:r>
    </w:p>
    <w:p w14:paraId="1DE33DF1" w14:textId="77777777" w:rsidR="007A00C5" w:rsidRPr="007A00C5" w:rsidRDefault="007A00C5" w:rsidP="007A00C5">
      <w:pPr>
        <w:spacing w:after="0"/>
        <w:jc w:val="both"/>
        <w:rPr>
          <w:rFonts w:ascii="Arial" w:hAnsi="Arial" w:cs="Arial"/>
          <w:b/>
          <w:sz w:val="20"/>
          <w:szCs w:val="20"/>
        </w:rPr>
      </w:pPr>
    </w:p>
    <w:p w14:paraId="046C7F39" w14:textId="408AA95C" w:rsidR="009D4C35" w:rsidRPr="009D4C35" w:rsidRDefault="009D4C35" w:rsidP="009D4C35">
      <w:pPr>
        <w:spacing w:after="0"/>
        <w:jc w:val="both"/>
        <w:rPr>
          <w:rFonts w:ascii="Arial" w:hAnsi="Arial" w:cs="Arial"/>
          <w:sz w:val="20"/>
          <w:szCs w:val="20"/>
        </w:rPr>
      </w:pPr>
      <w:r w:rsidRPr="009D4C35">
        <w:rPr>
          <w:rFonts w:ascii="Arial" w:hAnsi="Arial" w:cs="Arial"/>
          <w:sz w:val="20"/>
          <w:szCs w:val="20"/>
        </w:rPr>
        <w:t xml:space="preserve">Las bases estarán a disposición del público en general hasta un día hábil anterior a la presentación y apertura de propuestas en el portal de internet de la convocante con la dirección </w:t>
      </w:r>
      <w:hyperlink r:id="rId8" w:history="1">
        <w:r w:rsidR="000118A7" w:rsidRPr="005E5B56">
          <w:rPr>
            <w:rStyle w:val="Hipervnculo"/>
            <w:rFonts w:ascii="Arial" w:hAnsi="Arial" w:cs="Arial"/>
            <w:sz w:val="20"/>
            <w:szCs w:val="20"/>
          </w:rPr>
          <w:t>http://www.pce.chihuahua.gob.mx</w:t>
        </w:r>
      </w:hyperlink>
      <w:r w:rsidR="000118A7">
        <w:rPr>
          <w:rFonts w:ascii="Arial" w:hAnsi="Arial" w:cs="Arial"/>
          <w:sz w:val="20"/>
          <w:szCs w:val="20"/>
        </w:rPr>
        <w:t xml:space="preserve">/ </w:t>
      </w:r>
      <w:r w:rsidRPr="009D4C35">
        <w:rPr>
          <w:rFonts w:ascii="Arial" w:hAnsi="Arial" w:cs="Arial"/>
          <w:sz w:val="20"/>
          <w:szCs w:val="20"/>
        </w:rPr>
        <w:t xml:space="preserve">y en el Sistema Electrónico de Compras en la siguiente página </w:t>
      </w:r>
      <w:hyperlink r:id="rId9" w:history="1">
        <w:r w:rsidR="000118A7" w:rsidRPr="005E5B56">
          <w:rPr>
            <w:rStyle w:val="Hipervnculo"/>
            <w:rFonts w:ascii="Arial" w:hAnsi="Arial" w:cs="Arial"/>
            <w:sz w:val="20"/>
            <w:szCs w:val="20"/>
          </w:rPr>
          <w:t>https://contrataciones.chihuahua.gob.mx</w:t>
        </w:r>
      </w:hyperlink>
      <w:r w:rsidR="000118A7">
        <w:rPr>
          <w:rFonts w:ascii="Arial" w:hAnsi="Arial" w:cs="Arial"/>
          <w:sz w:val="20"/>
          <w:szCs w:val="20"/>
        </w:rPr>
        <w:t>/</w:t>
      </w:r>
      <w:r w:rsidRPr="009D4C35">
        <w:rPr>
          <w:rFonts w:ascii="Arial" w:hAnsi="Arial" w:cs="Arial"/>
          <w:sz w:val="20"/>
          <w:szCs w:val="20"/>
        </w:rPr>
        <w:t>, de conformidad con el artículo 54 de la Ley de Adquisiciones, Arrendamientos y Contratación de Servicios del Estado de Chihuahua.</w:t>
      </w:r>
    </w:p>
    <w:p w14:paraId="5159532C" w14:textId="77777777" w:rsidR="009D4C35" w:rsidRPr="009D4C35" w:rsidRDefault="009D4C35" w:rsidP="009D4C35">
      <w:pPr>
        <w:spacing w:after="0"/>
        <w:jc w:val="both"/>
        <w:rPr>
          <w:rFonts w:ascii="Arial" w:hAnsi="Arial" w:cs="Arial"/>
          <w:sz w:val="20"/>
          <w:szCs w:val="20"/>
        </w:rPr>
      </w:pPr>
    </w:p>
    <w:p w14:paraId="6AD89D6D" w14:textId="780C7817" w:rsidR="009D4C35" w:rsidRPr="009D4C35" w:rsidRDefault="009D4C35" w:rsidP="009D4C35">
      <w:pPr>
        <w:spacing w:after="0"/>
        <w:jc w:val="both"/>
        <w:rPr>
          <w:rFonts w:ascii="Arial" w:hAnsi="Arial" w:cs="Arial"/>
          <w:sz w:val="20"/>
          <w:szCs w:val="20"/>
        </w:rPr>
      </w:pPr>
      <w:r w:rsidRPr="009D4C35">
        <w:rPr>
          <w:rFonts w:ascii="Arial" w:hAnsi="Arial" w:cs="Arial"/>
          <w:sz w:val="20"/>
          <w:szCs w:val="20"/>
        </w:rPr>
        <w:t xml:space="preserve">El costo de participación será de </w:t>
      </w:r>
      <w:r w:rsidRPr="000118A7">
        <w:rPr>
          <w:rFonts w:ascii="Arial" w:hAnsi="Arial" w:cs="Arial"/>
          <w:b/>
          <w:sz w:val="20"/>
          <w:szCs w:val="20"/>
        </w:rPr>
        <w:t>$1,700.00 (mil setecientos pesos 00/100 M.N.)</w:t>
      </w:r>
      <w:r w:rsidRPr="009D4C35">
        <w:rPr>
          <w:rFonts w:ascii="Arial" w:hAnsi="Arial" w:cs="Arial"/>
          <w:sz w:val="20"/>
          <w:szCs w:val="20"/>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1E7525">
        <w:rPr>
          <w:rFonts w:ascii="Arial" w:hAnsi="Arial" w:cs="Arial"/>
          <w:b/>
          <w:sz w:val="20"/>
          <w:szCs w:val="20"/>
        </w:rPr>
        <w:t>08</w:t>
      </w:r>
      <w:r w:rsidR="000118A7" w:rsidRPr="000118A7">
        <w:rPr>
          <w:rFonts w:ascii="Arial" w:hAnsi="Arial" w:cs="Arial"/>
          <w:b/>
          <w:sz w:val="20"/>
          <w:szCs w:val="20"/>
        </w:rPr>
        <w:t xml:space="preserve"> de febrero de 2024</w:t>
      </w:r>
      <w:r w:rsidRPr="009D4C35">
        <w:rPr>
          <w:rFonts w:ascii="Arial" w:hAnsi="Arial" w:cs="Arial"/>
          <w:sz w:val="20"/>
          <w:szCs w:val="20"/>
        </w:rPr>
        <w:t xml:space="preserve">, con un horario de 9:00 a 14:00 horas, o bien, mediante </w:t>
      </w:r>
      <w:r w:rsidRPr="009D4C35">
        <w:rPr>
          <w:rFonts w:ascii="Arial" w:hAnsi="Arial" w:cs="Arial"/>
          <w:sz w:val="20"/>
          <w:szCs w:val="20"/>
        </w:rPr>
        <w:lastRenderedPageBreak/>
        <w:t xml:space="preserve">depósito bancario en la institución bancaria BBVA Bancomer al número de cuenta </w:t>
      </w:r>
      <w:proofErr w:type="spellStart"/>
      <w:r w:rsidRPr="009D4C35">
        <w:rPr>
          <w:rFonts w:ascii="Arial" w:hAnsi="Arial" w:cs="Arial"/>
          <w:sz w:val="20"/>
          <w:szCs w:val="20"/>
        </w:rPr>
        <w:t>clabe</w:t>
      </w:r>
      <w:proofErr w:type="spellEnd"/>
      <w:r w:rsidRPr="009D4C35">
        <w:rPr>
          <w:rFonts w:ascii="Arial" w:hAnsi="Arial" w:cs="Arial"/>
          <w:sz w:val="20"/>
          <w:szCs w:val="20"/>
        </w:rPr>
        <w:t xml:space="preserve"> 012150004449469010 o cuenta número 0444946901 .  </w:t>
      </w:r>
    </w:p>
    <w:p w14:paraId="131C4268" w14:textId="77777777" w:rsidR="009D4C35" w:rsidRPr="009D4C35" w:rsidRDefault="009D4C35" w:rsidP="009D4C35">
      <w:pPr>
        <w:spacing w:after="0"/>
        <w:jc w:val="both"/>
        <w:rPr>
          <w:rFonts w:ascii="Arial" w:hAnsi="Arial" w:cs="Arial"/>
          <w:sz w:val="20"/>
          <w:szCs w:val="20"/>
        </w:rPr>
      </w:pPr>
    </w:p>
    <w:p w14:paraId="2C0A12A1" w14:textId="601D7345" w:rsidR="007A00C5" w:rsidRDefault="009D4C35" w:rsidP="009D4C35">
      <w:pPr>
        <w:spacing w:after="0"/>
        <w:jc w:val="both"/>
        <w:rPr>
          <w:rFonts w:ascii="Arial" w:hAnsi="Arial" w:cs="Arial"/>
          <w:sz w:val="20"/>
          <w:szCs w:val="20"/>
        </w:rPr>
      </w:pPr>
      <w:r w:rsidRPr="009D4C35">
        <w:rPr>
          <w:rFonts w:ascii="Arial" w:hAnsi="Arial" w:cs="Arial"/>
          <w:sz w:val="20"/>
          <w:szCs w:val="20"/>
        </w:rPr>
        <w:t>El recibo que contenga el pago</w:t>
      </w:r>
      <w:r w:rsidR="004B7B7C">
        <w:rPr>
          <w:rFonts w:ascii="Arial" w:hAnsi="Arial" w:cs="Arial"/>
          <w:sz w:val="20"/>
          <w:szCs w:val="20"/>
        </w:rPr>
        <w:t xml:space="preserve"> del costo</w:t>
      </w:r>
      <w:r w:rsidRPr="009D4C35">
        <w:rPr>
          <w:rFonts w:ascii="Arial" w:hAnsi="Arial" w:cs="Arial"/>
          <w:sz w:val="20"/>
          <w:szCs w:val="20"/>
        </w:rPr>
        <w:t xml:space="preserve"> de participación de la presente licitación deberá indicar el número de la licitación y el nombre de la persona física o moral que desea participar</w:t>
      </w:r>
      <w:r>
        <w:rPr>
          <w:rFonts w:ascii="Arial" w:hAnsi="Arial" w:cs="Arial"/>
          <w:sz w:val="20"/>
          <w:szCs w:val="20"/>
        </w:rPr>
        <w:t>.</w:t>
      </w:r>
    </w:p>
    <w:p w14:paraId="16A15853" w14:textId="77777777" w:rsidR="009D4C35" w:rsidRPr="009D4C35" w:rsidRDefault="009D4C35" w:rsidP="009D4C35">
      <w:pPr>
        <w:spacing w:after="0"/>
        <w:jc w:val="both"/>
        <w:rPr>
          <w:rFonts w:ascii="Arial" w:hAnsi="Arial" w:cs="Arial"/>
          <w:sz w:val="20"/>
          <w:szCs w:val="20"/>
          <w:lang w:val="es-ES_tradnl"/>
        </w:rPr>
      </w:pPr>
    </w:p>
    <w:p w14:paraId="1979747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D) ACREDITACIÓN DE LA PERSONALIDAD DE LOS LICITANTES</w:t>
      </w:r>
    </w:p>
    <w:p w14:paraId="6374F79A" w14:textId="77777777" w:rsidR="007A00C5" w:rsidRPr="007A00C5" w:rsidRDefault="007A00C5" w:rsidP="007A00C5">
      <w:pPr>
        <w:spacing w:after="0"/>
        <w:jc w:val="both"/>
        <w:rPr>
          <w:rFonts w:ascii="Arial" w:hAnsi="Arial" w:cs="Arial"/>
          <w:sz w:val="20"/>
          <w:szCs w:val="20"/>
        </w:rPr>
      </w:pPr>
    </w:p>
    <w:p w14:paraId="2ECD7020"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La persona física o moral que desee participar en la licitación acreditará la personalidad de quien suscriba la propuesta mediante la constancia de Registro en el Padrón de Proveedores de Bienes y Servicios de la Administración Pública Estatal vigente, siempre y cuando a la fecha de la presentación de la propuesta no haya sufrido modificación respecto a la representación.</w:t>
      </w:r>
    </w:p>
    <w:p w14:paraId="1A53395E" w14:textId="77777777" w:rsidR="000118A7" w:rsidRPr="000118A7" w:rsidRDefault="000118A7" w:rsidP="000118A7">
      <w:pPr>
        <w:spacing w:after="0"/>
        <w:jc w:val="both"/>
        <w:rPr>
          <w:rFonts w:ascii="Arial" w:hAnsi="Arial" w:cs="Arial"/>
          <w:sz w:val="20"/>
          <w:szCs w:val="20"/>
        </w:rPr>
      </w:pPr>
    </w:p>
    <w:p w14:paraId="05CC9867" w14:textId="695D9FEE"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1E7525">
        <w:rPr>
          <w:rFonts w:ascii="Arial" w:hAnsi="Arial" w:cs="Arial"/>
          <w:b/>
          <w:sz w:val="20"/>
          <w:szCs w:val="20"/>
        </w:rPr>
        <w:t>08</w:t>
      </w:r>
      <w:r w:rsidRPr="000118A7">
        <w:rPr>
          <w:rFonts w:ascii="Arial" w:hAnsi="Arial" w:cs="Arial"/>
          <w:b/>
          <w:sz w:val="20"/>
          <w:szCs w:val="20"/>
        </w:rPr>
        <w:t xml:space="preserve"> de febrero de 2024</w:t>
      </w:r>
      <w:r w:rsidRPr="000118A7">
        <w:rPr>
          <w:rFonts w:ascii="Arial" w:hAnsi="Arial" w:cs="Arial"/>
          <w:sz w:val="20"/>
          <w:szCs w:val="20"/>
        </w:rPr>
        <w:t>, en un horario de  9:00 a las 14:00 horas. A efecto de acreditar la personalidad, se deberá entregar la documentación que enseguida se indica:</w:t>
      </w:r>
    </w:p>
    <w:p w14:paraId="14FF6550" w14:textId="77777777" w:rsidR="000118A7" w:rsidRPr="000118A7" w:rsidRDefault="000118A7" w:rsidP="000118A7">
      <w:pPr>
        <w:spacing w:after="0"/>
        <w:jc w:val="both"/>
        <w:rPr>
          <w:rFonts w:ascii="Arial" w:hAnsi="Arial" w:cs="Arial"/>
          <w:sz w:val="20"/>
          <w:szCs w:val="20"/>
        </w:rPr>
      </w:pPr>
    </w:p>
    <w:p w14:paraId="24DE62E4"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 xml:space="preserve">Original o Copia certificada por notario y copia simple del acta constitutiva y sus modificaciones, si las hubiere, tratándose de personas morales, o bien, acta de nacimiento en copia certificada por notario y copia simple si se trata de persona física. </w:t>
      </w:r>
    </w:p>
    <w:p w14:paraId="02847A7B" w14:textId="77777777" w:rsidR="000118A7" w:rsidRPr="000118A7" w:rsidRDefault="000118A7" w:rsidP="000118A7">
      <w:pPr>
        <w:spacing w:after="0"/>
        <w:jc w:val="both"/>
        <w:rPr>
          <w:rFonts w:ascii="Arial" w:hAnsi="Arial" w:cs="Arial"/>
          <w:sz w:val="20"/>
          <w:szCs w:val="20"/>
        </w:rPr>
      </w:pPr>
    </w:p>
    <w:p w14:paraId="2F5B7642"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 xml:space="preserve">Original o Copia certificada por notario y copia simple del poder notariado otorgado por quien tenga facultades, donde consten las facultades del mandatario para obligar a la persona moral.  </w:t>
      </w:r>
    </w:p>
    <w:p w14:paraId="62D496F2" w14:textId="77777777" w:rsidR="000118A7" w:rsidRPr="000118A7" w:rsidRDefault="000118A7" w:rsidP="000118A7">
      <w:pPr>
        <w:spacing w:after="0"/>
        <w:jc w:val="both"/>
        <w:rPr>
          <w:rFonts w:ascii="Arial" w:hAnsi="Arial" w:cs="Arial"/>
          <w:sz w:val="20"/>
          <w:szCs w:val="20"/>
        </w:rPr>
      </w:pPr>
    </w:p>
    <w:p w14:paraId="10AFB203"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 xml:space="preserve">Copia certificada y copia simple de la identificación oficial vigente con fotografía de quien quiera acreditar la personalidad, tratándose de persona física, o del representante legal en el caso de personas morales. </w:t>
      </w:r>
    </w:p>
    <w:p w14:paraId="3F4CC660" w14:textId="77777777" w:rsidR="000118A7" w:rsidRPr="000118A7" w:rsidRDefault="000118A7" w:rsidP="000118A7">
      <w:pPr>
        <w:spacing w:after="0"/>
        <w:jc w:val="both"/>
        <w:rPr>
          <w:rFonts w:ascii="Arial" w:hAnsi="Arial" w:cs="Arial"/>
          <w:sz w:val="20"/>
          <w:szCs w:val="20"/>
        </w:rPr>
      </w:pPr>
    </w:p>
    <w:p w14:paraId="7F632DEF"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En su caso original o copia certificada por notario y copia simple del poder notariado que otorgue la persona física a favor de quien lo represente ya sea en la apertura de las propuestas o para signar el contrato en el supuesto de que le sea adjudicado el mismo.</w:t>
      </w:r>
    </w:p>
    <w:p w14:paraId="1AE61A98" w14:textId="77777777" w:rsidR="000118A7" w:rsidRPr="000118A7" w:rsidRDefault="000118A7" w:rsidP="000118A7">
      <w:pPr>
        <w:spacing w:after="0"/>
        <w:jc w:val="both"/>
        <w:rPr>
          <w:rFonts w:ascii="Arial" w:hAnsi="Arial" w:cs="Arial"/>
          <w:sz w:val="20"/>
          <w:szCs w:val="20"/>
        </w:rPr>
      </w:pPr>
    </w:p>
    <w:p w14:paraId="0896FAEF"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Original o copia certificada por notario, y copia simple, de la inscripción en el Registro Federal de Contribuyentes.</w:t>
      </w:r>
    </w:p>
    <w:p w14:paraId="232561C4" w14:textId="77777777" w:rsidR="000118A7" w:rsidRPr="000118A7" w:rsidRDefault="000118A7" w:rsidP="000118A7">
      <w:pPr>
        <w:spacing w:after="0"/>
        <w:jc w:val="both"/>
        <w:rPr>
          <w:rFonts w:ascii="Arial" w:hAnsi="Arial" w:cs="Arial"/>
          <w:sz w:val="20"/>
          <w:szCs w:val="20"/>
        </w:rPr>
      </w:pPr>
    </w:p>
    <w:p w14:paraId="6C2465DB"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Original o copia certificada por notario, y copia simple, del documento que acredite fehacientemente su registro en el Sistema de Información Empresarial Mexicano por el año 2023.</w:t>
      </w:r>
    </w:p>
    <w:p w14:paraId="4B64719A" w14:textId="77777777" w:rsidR="000118A7" w:rsidRPr="000118A7" w:rsidRDefault="000118A7" w:rsidP="000118A7">
      <w:pPr>
        <w:spacing w:after="0"/>
        <w:jc w:val="both"/>
        <w:rPr>
          <w:rFonts w:ascii="Arial" w:hAnsi="Arial" w:cs="Arial"/>
          <w:sz w:val="20"/>
          <w:szCs w:val="20"/>
        </w:rPr>
      </w:pPr>
    </w:p>
    <w:p w14:paraId="75CF35C1" w14:textId="5ABE74C6"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Original o copia certificada por notario, y copia simple, del último comprobante de algún servicio del domicilio del licitante.</w:t>
      </w:r>
    </w:p>
    <w:p w14:paraId="294E36C2" w14:textId="77777777" w:rsidR="000118A7" w:rsidRPr="000118A7" w:rsidRDefault="000118A7" w:rsidP="000118A7">
      <w:pPr>
        <w:spacing w:after="0"/>
        <w:jc w:val="both"/>
        <w:rPr>
          <w:rFonts w:ascii="Arial" w:hAnsi="Arial" w:cs="Arial"/>
          <w:sz w:val="20"/>
          <w:szCs w:val="20"/>
        </w:rPr>
      </w:pPr>
    </w:p>
    <w:p w14:paraId="38977DE1" w14:textId="47896284"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lastRenderedPageBreak/>
        <w:t>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w:t>
      </w:r>
      <w:r>
        <w:rPr>
          <w:rFonts w:ascii="Arial" w:hAnsi="Arial" w:cs="Arial"/>
          <w:sz w:val="20"/>
          <w:szCs w:val="20"/>
        </w:rPr>
        <w:t xml:space="preserve">o </w:t>
      </w:r>
      <w:hyperlink r:id="rId10" w:history="1">
        <w:r w:rsidRPr="005E5B56">
          <w:rPr>
            <w:rStyle w:val="Hipervnculo"/>
            <w:rFonts w:ascii="Arial" w:hAnsi="Arial" w:cs="Arial"/>
            <w:sz w:val="20"/>
            <w:szCs w:val="20"/>
          </w:rPr>
          <w:t>juridico.pce@chihuahua.gob.mx</w:t>
        </w:r>
      </w:hyperlink>
      <w:r>
        <w:rPr>
          <w:rFonts w:ascii="Arial" w:hAnsi="Arial" w:cs="Arial"/>
          <w:sz w:val="20"/>
          <w:szCs w:val="20"/>
        </w:rPr>
        <w:t xml:space="preserve">, </w:t>
      </w:r>
      <w:r w:rsidRPr="000118A7">
        <w:rPr>
          <w:rFonts w:ascii="Arial" w:hAnsi="Arial" w:cs="Arial"/>
          <w:sz w:val="20"/>
          <w:szCs w:val="20"/>
        </w:rPr>
        <w:t xml:space="preserve">debiendo exhibir previamente a la expedición de la constancia los documentos en original.  </w:t>
      </w:r>
    </w:p>
    <w:p w14:paraId="30F9481B" w14:textId="77777777" w:rsidR="007A00C5" w:rsidRPr="007A00C5" w:rsidRDefault="007A00C5" w:rsidP="007A00C5">
      <w:pPr>
        <w:spacing w:after="0"/>
        <w:jc w:val="both"/>
        <w:rPr>
          <w:rFonts w:ascii="Arial" w:hAnsi="Arial" w:cs="Arial"/>
          <w:sz w:val="20"/>
          <w:szCs w:val="20"/>
          <w:lang w:val="es-ES_tradnl"/>
        </w:rPr>
      </w:pPr>
    </w:p>
    <w:p w14:paraId="664FEEA0" w14:textId="77777777" w:rsidR="007A00C5" w:rsidRPr="007A00C5" w:rsidRDefault="007A00C5" w:rsidP="007A00C5">
      <w:pPr>
        <w:spacing w:after="0"/>
        <w:jc w:val="both"/>
        <w:rPr>
          <w:rFonts w:ascii="Arial" w:hAnsi="Arial" w:cs="Arial"/>
          <w:b/>
          <w:sz w:val="20"/>
          <w:szCs w:val="20"/>
        </w:rPr>
      </w:pPr>
    </w:p>
    <w:p w14:paraId="2382608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III.- JUNTA DE ACLARACIONES</w:t>
      </w:r>
    </w:p>
    <w:p w14:paraId="5BBD9379" w14:textId="77777777" w:rsidR="007A00C5" w:rsidRPr="007A00C5" w:rsidRDefault="007A00C5" w:rsidP="007A00C5">
      <w:pPr>
        <w:spacing w:after="0"/>
        <w:jc w:val="both"/>
        <w:rPr>
          <w:rFonts w:ascii="Arial" w:hAnsi="Arial" w:cs="Arial"/>
          <w:b/>
          <w:sz w:val="20"/>
          <w:szCs w:val="20"/>
        </w:rPr>
      </w:pPr>
    </w:p>
    <w:p w14:paraId="12CF7BE6" w14:textId="139B344D"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La junta de aclaraciones de las presentes bases se llevará a cabo el </w:t>
      </w:r>
      <w:r w:rsidRPr="00DA4BB6">
        <w:rPr>
          <w:rFonts w:ascii="Arial" w:eastAsia="Times New Roman" w:hAnsi="Arial" w:cs="Arial"/>
          <w:sz w:val="20"/>
          <w:szCs w:val="20"/>
          <w:lang w:val="es-ES" w:eastAsia="es-ES"/>
        </w:rPr>
        <w:t xml:space="preserve">día </w:t>
      </w:r>
      <w:r w:rsidR="00352D56">
        <w:rPr>
          <w:rFonts w:ascii="Arial" w:eastAsia="Times New Roman" w:hAnsi="Arial" w:cs="Arial"/>
          <w:b/>
          <w:sz w:val="20"/>
          <w:szCs w:val="20"/>
          <w:lang w:val="es-ES" w:eastAsia="es-ES"/>
        </w:rPr>
        <w:t>02</w:t>
      </w:r>
      <w:r w:rsidR="001E7525">
        <w:rPr>
          <w:rFonts w:ascii="Arial" w:eastAsia="Times New Roman" w:hAnsi="Arial" w:cs="Arial"/>
          <w:b/>
          <w:sz w:val="20"/>
          <w:szCs w:val="20"/>
          <w:lang w:val="es-ES" w:eastAsia="es-ES"/>
        </w:rPr>
        <w:t xml:space="preserve"> de febrero</w:t>
      </w:r>
      <w:r w:rsidR="00C80BEE" w:rsidRPr="000118A7">
        <w:rPr>
          <w:rFonts w:ascii="Arial" w:eastAsia="Times New Roman" w:hAnsi="Arial" w:cs="Arial"/>
          <w:b/>
          <w:sz w:val="20"/>
          <w:szCs w:val="20"/>
          <w:lang w:val="es-ES" w:eastAsia="es-ES"/>
        </w:rPr>
        <w:t xml:space="preserve"> de 2024</w:t>
      </w:r>
      <w:r w:rsidRPr="000118A7">
        <w:rPr>
          <w:rFonts w:ascii="Arial" w:eastAsia="Times New Roman" w:hAnsi="Arial" w:cs="Arial"/>
          <w:sz w:val="20"/>
          <w:szCs w:val="20"/>
          <w:lang w:val="es-ES" w:eastAsia="es-ES"/>
        </w:rPr>
        <w:t>,</w:t>
      </w:r>
      <w:r w:rsidRPr="00DA4BB6">
        <w:rPr>
          <w:rFonts w:ascii="Arial" w:eastAsia="Times New Roman" w:hAnsi="Arial" w:cs="Arial"/>
          <w:sz w:val="20"/>
          <w:szCs w:val="20"/>
          <w:lang w:val="es-ES" w:eastAsia="es-ES"/>
        </w:rPr>
        <w:t xml:space="preserve"> a las </w:t>
      </w:r>
      <w:r w:rsidRPr="00DA4BB6">
        <w:rPr>
          <w:rFonts w:ascii="Arial" w:eastAsia="Times New Roman" w:hAnsi="Arial" w:cs="Arial"/>
          <w:b/>
          <w:sz w:val="20"/>
          <w:szCs w:val="20"/>
          <w:lang w:val="es-ES" w:eastAsia="es-ES"/>
        </w:rPr>
        <w:t>14:00 horas</w:t>
      </w:r>
      <w:r w:rsidRPr="007A00C5">
        <w:rPr>
          <w:rFonts w:ascii="Arial" w:eastAsia="Times New Roman" w:hAnsi="Arial" w:cs="Arial"/>
          <w:sz w:val="20"/>
          <w:szCs w:val="20"/>
          <w:lang w:val="es-ES" w:eastAsia="es-ES"/>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w:t>
      </w:r>
      <w:r w:rsidR="000118A7">
        <w:rPr>
          <w:rFonts w:ascii="Arial" w:eastAsia="Times New Roman" w:hAnsi="Arial" w:cs="Arial"/>
          <w:sz w:val="20"/>
          <w:szCs w:val="20"/>
          <w:lang w:val="es-ES" w:eastAsia="es-ES"/>
        </w:rPr>
        <w:t>rá en punto de la hora señalada</w:t>
      </w:r>
      <w:r w:rsidR="000118A7" w:rsidRPr="000118A7">
        <w:rPr>
          <w:rFonts w:ascii="Arial" w:eastAsia="Times New Roman" w:hAnsi="Arial" w:cs="Arial"/>
          <w:sz w:val="20"/>
          <w:szCs w:val="20"/>
          <w:lang w:val="es-ES" w:eastAsia="es-ES"/>
        </w:rPr>
        <w:t xml:space="preserve">; siendo optativa quienes funjan como licitantes la participación a la misma. </w:t>
      </w:r>
      <w:r w:rsidRPr="007A00C5">
        <w:rPr>
          <w:rFonts w:ascii="Arial" w:eastAsia="Times New Roman" w:hAnsi="Arial" w:cs="Arial"/>
          <w:sz w:val="20"/>
          <w:szCs w:val="20"/>
          <w:lang w:val="es-ES" w:eastAsia="es-ES"/>
        </w:rPr>
        <w:t xml:space="preserve"> </w:t>
      </w:r>
    </w:p>
    <w:p w14:paraId="086A7D84" w14:textId="73095DCC" w:rsidR="007A00C5" w:rsidRPr="007A00C5" w:rsidRDefault="007A00C5" w:rsidP="007A00C5">
      <w:pPr>
        <w:spacing w:after="0"/>
        <w:jc w:val="both"/>
        <w:rPr>
          <w:rFonts w:ascii="Arial" w:hAnsi="Arial" w:cs="Arial"/>
          <w:sz w:val="20"/>
          <w:szCs w:val="20"/>
        </w:rPr>
      </w:pPr>
    </w:p>
    <w:p w14:paraId="785DDF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461C986" w14:textId="77777777" w:rsidR="007A00C5" w:rsidRPr="007A00C5" w:rsidRDefault="007A00C5" w:rsidP="007A00C5">
      <w:pPr>
        <w:spacing w:after="0"/>
        <w:jc w:val="both"/>
        <w:rPr>
          <w:rFonts w:ascii="Arial" w:hAnsi="Arial" w:cs="Arial"/>
          <w:sz w:val="20"/>
          <w:szCs w:val="20"/>
        </w:rPr>
      </w:pPr>
    </w:p>
    <w:p w14:paraId="767CE1F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1.</w:t>
      </w:r>
      <w:r w:rsidRPr="007A00C5">
        <w:rPr>
          <w:rFonts w:ascii="Arial" w:hAnsi="Arial" w:cs="Arial"/>
          <w:sz w:val="20"/>
          <w:szCs w:val="20"/>
        </w:rPr>
        <w:tab/>
        <w:t>Nombre y domicilio del licitante.</w:t>
      </w:r>
    </w:p>
    <w:p w14:paraId="2FF6654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2.</w:t>
      </w:r>
      <w:r w:rsidRPr="007A00C5">
        <w:rPr>
          <w:rFonts w:ascii="Arial" w:hAnsi="Arial" w:cs="Arial"/>
          <w:sz w:val="20"/>
          <w:szCs w:val="20"/>
        </w:rPr>
        <w:tab/>
        <w:t>Registro Federal de Contribuyentes.</w:t>
      </w:r>
    </w:p>
    <w:p w14:paraId="1A9726E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3.</w:t>
      </w:r>
      <w:r w:rsidRPr="007A00C5">
        <w:rPr>
          <w:rFonts w:ascii="Arial" w:hAnsi="Arial" w:cs="Arial"/>
          <w:sz w:val="20"/>
          <w:szCs w:val="20"/>
        </w:rPr>
        <w:tab/>
        <w:t>En su caso, nombre del apoderado legal o representante.</w:t>
      </w:r>
    </w:p>
    <w:p w14:paraId="33BB95C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4.</w:t>
      </w:r>
      <w:r w:rsidRPr="007A00C5">
        <w:rPr>
          <w:rFonts w:ascii="Arial" w:hAnsi="Arial" w:cs="Arial"/>
          <w:sz w:val="20"/>
          <w:szCs w:val="20"/>
        </w:rPr>
        <w:tab/>
        <w:t>En caso de persona moral se deberá señalar el objeto social de la empresa.</w:t>
      </w:r>
    </w:p>
    <w:p w14:paraId="3E6CC4E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5.</w:t>
      </w:r>
      <w:r w:rsidRPr="007A00C5">
        <w:rPr>
          <w:rFonts w:ascii="Arial" w:hAnsi="Arial" w:cs="Arial"/>
          <w:sz w:val="20"/>
          <w:szCs w:val="20"/>
        </w:rPr>
        <w:tab/>
        <w:t xml:space="preserve">Tratándose de persona física, indicar la actividad empresarial. </w:t>
      </w:r>
    </w:p>
    <w:p w14:paraId="6DCBEB06" w14:textId="77777777" w:rsidR="007A00C5" w:rsidRPr="007A00C5" w:rsidRDefault="007A00C5" w:rsidP="007A00C5">
      <w:pPr>
        <w:spacing w:after="0"/>
        <w:jc w:val="both"/>
        <w:rPr>
          <w:rFonts w:ascii="Arial" w:hAnsi="Arial" w:cs="Arial"/>
          <w:sz w:val="20"/>
          <w:szCs w:val="20"/>
        </w:rPr>
      </w:pPr>
    </w:p>
    <w:p w14:paraId="003350E3"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Este escrito deberá ser enviado vía electrónica junto con las preguntas a que se refieren el siguiente párrafo. En caso de que el escrito mencionado no se envíe o se envíe fuera del plazo otorgado para ello, la convocante no dará respuesta a las dudas que reciba para su contestación.</w:t>
      </w:r>
    </w:p>
    <w:p w14:paraId="4BB2BE20"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 xml:space="preserve"> </w:t>
      </w:r>
    </w:p>
    <w:p w14:paraId="14822263" w14:textId="106B8C9A" w:rsidR="007A00C5" w:rsidRDefault="000118A7" w:rsidP="000118A7">
      <w:pPr>
        <w:spacing w:after="0"/>
        <w:jc w:val="both"/>
        <w:rPr>
          <w:rFonts w:ascii="Arial" w:hAnsi="Arial" w:cs="Arial"/>
          <w:sz w:val="20"/>
          <w:szCs w:val="20"/>
        </w:rPr>
      </w:pPr>
      <w:r w:rsidRPr="000118A7">
        <w:rPr>
          <w:rFonts w:ascii="Arial" w:hAnsi="Arial" w:cs="Arial"/>
          <w:sz w:val="20"/>
          <w:szCs w:val="20"/>
        </w:rPr>
        <w:t>Para facilitar el desarrollo de la junta, las dudas que existan acerca de estas bases deberán formularse por escrito y por medio electrónico (</w:t>
      </w:r>
      <w:r w:rsidRPr="000118A7">
        <w:rPr>
          <w:rFonts w:ascii="Arial" w:hAnsi="Arial" w:cs="Arial"/>
          <w:b/>
          <w:sz w:val="20"/>
          <w:szCs w:val="20"/>
        </w:rPr>
        <w:t>formato Word terminación.docx, no imagen, no PDF</w:t>
      </w:r>
      <w:r w:rsidRPr="000118A7">
        <w:rPr>
          <w:rFonts w:ascii="Arial" w:hAnsi="Arial" w:cs="Arial"/>
          <w:sz w:val="20"/>
          <w:szCs w:val="20"/>
        </w:rPr>
        <w:t xml:space="preserve">) a las direcciones </w:t>
      </w:r>
      <w:hyperlink r:id="rId11" w:history="1">
        <w:r w:rsidRPr="005E5B56">
          <w:rPr>
            <w:rStyle w:val="Hipervnculo"/>
            <w:rFonts w:ascii="Arial" w:hAnsi="Arial" w:cs="Arial"/>
            <w:sz w:val="20"/>
            <w:szCs w:val="20"/>
          </w:rPr>
          <w:t>federico.acevedo@chihuahua.gob.mx</w:t>
        </w:r>
      </w:hyperlink>
      <w:r>
        <w:rPr>
          <w:rFonts w:ascii="Arial" w:hAnsi="Arial" w:cs="Arial"/>
          <w:sz w:val="20"/>
          <w:szCs w:val="20"/>
        </w:rPr>
        <w:t xml:space="preserve">, </w:t>
      </w:r>
      <w:r w:rsidRPr="000118A7">
        <w:rPr>
          <w:rFonts w:ascii="Arial" w:hAnsi="Arial" w:cs="Arial"/>
          <w:sz w:val="20"/>
          <w:szCs w:val="20"/>
        </w:rPr>
        <w:t xml:space="preserve">con copia al correo </w:t>
      </w:r>
      <w:hyperlink r:id="rId12" w:history="1">
        <w:r w:rsidRPr="005E5B56">
          <w:rPr>
            <w:rStyle w:val="Hipervnculo"/>
            <w:rFonts w:ascii="Arial" w:hAnsi="Arial" w:cs="Arial"/>
            <w:sz w:val="20"/>
            <w:szCs w:val="20"/>
          </w:rPr>
          <w:t>juancarlos.miramontes@chihuahua.gob.mx</w:t>
        </w:r>
      </w:hyperlink>
      <w:r>
        <w:rPr>
          <w:rFonts w:ascii="Arial" w:hAnsi="Arial" w:cs="Arial"/>
          <w:sz w:val="20"/>
          <w:szCs w:val="20"/>
        </w:rPr>
        <w:t xml:space="preserve">, </w:t>
      </w:r>
      <w:r w:rsidRPr="000118A7">
        <w:rPr>
          <w:rFonts w:ascii="Arial" w:hAnsi="Arial" w:cs="Arial"/>
          <w:sz w:val="20"/>
          <w:szCs w:val="20"/>
        </w:rPr>
        <w:t>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w:t>
      </w:r>
    </w:p>
    <w:p w14:paraId="162EEA7B" w14:textId="77777777" w:rsidR="000118A7" w:rsidRPr="000118A7" w:rsidRDefault="000118A7" w:rsidP="000118A7">
      <w:pPr>
        <w:spacing w:after="0"/>
        <w:jc w:val="both"/>
        <w:rPr>
          <w:rFonts w:ascii="Arial" w:hAnsi="Arial" w:cs="Arial"/>
          <w:sz w:val="20"/>
          <w:szCs w:val="20"/>
        </w:rPr>
      </w:pPr>
    </w:p>
    <w:p w14:paraId="5F6DF63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188CB744" w14:textId="77777777" w:rsidR="007A00C5" w:rsidRPr="007A00C5" w:rsidRDefault="007A00C5" w:rsidP="007A00C5">
      <w:pPr>
        <w:spacing w:after="0"/>
        <w:jc w:val="both"/>
        <w:rPr>
          <w:rFonts w:ascii="Arial" w:hAnsi="Arial" w:cs="Arial"/>
          <w:sz w:val="20"/>
          <w:szCs w:val="20"/>
        </w:rPr>
      </w:pPr>
    </w:p>
    <w:p w14:paraId="695F602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Las solicitudes de aclaración deberán plantearse de manera concisa, de preferencia enumeradas y estar directamente vinculadas con los puntos contenidos en las bases de la licitación pública, indicando el </w:t>
      </w:r>
      <w:r w:rsidRPr="007A00C5">
        <w:rPr>
          <w:rFonts w:ascii="Arial" w:hAnsi="Arial" w:cs="Arial"/>
          <w:sz w:val="20"/>
          <w:szCs w:val="20"/>
        </w:rPr>
        <w:lastRenderedPageBreak/>
        <w:t>numeral o punto específico con el cual se relaciona. Las solicitudes que no cumplan con los requisitos señalados, así como las que vayan orientadas a proponer cambios a los requisitos técnicos, podrán ser desechadas por la convocante.</w:t>
      </w:r>
    </w:p>
    <w:p w14:paraId="0AF897B5" w14:textId="77777777" w:rsidR="007A00C5" w:rsidRPr="007A00C5" w:rsidRDefault="007A00C5" w:rsidP="007A00C5">
      <w:pPr>
        <w:spacing w:after="0"/>
        <w:jc w:val="both"/>
        <w:rPr>
          <w:rFonts w:ascii="Arial" w:hAnsi="Arial" w:cs="Arial"/>
          <w:sz w:val="20"/>
          <w:szCs w:val="20"/>
        </w:rPr>
      </w:pPr>
    </w:p>
    <w:p w14:paraId="7DE09E9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D301A23" w14:textId="77777777" w:rsidR="007A00C5" w:rsidRPr="007A00C5" w:rsidRDefault="007A00C5" w:rsidP="007A00C5">
      <w:pPr>
        <w:spacing w:after="0"/>
        <w:jc w:val="both"/>
        <w:rPr>
          <w:rFonts w:ascii="Arial" w:hAnsi="Arial" w:cs="Arial"/>
          <w:sz w:val="20"/>
          <w:szCs w:val="20"/>
        </w:rPr>
      </w:pPr>
    </w:p>
    <w:p w14:paraId="29677520" w14:textId="5B9B6462" w:rsidR="007A00C5" w:rsidRDefault="007A00C5" w:rsidP="007A00C5">
      <w:pPr>
        <w:spacing w:after="0"/>
        <w:jc w:val="both"/>
        <w:rPr>
          <w:rFonts w:ascii="Arial" w:hAnsi="Arial" w:cs="Arial"/>
          <w:sz w:val="20"/>
          <w:szCs w:val="20"/>
        </w:rPr>
      </w:pPr>
      <w:r w:rsidRPr="007A00C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7FF86205" w14:textId="77777777" w:rsidR="00DC07A2" w:rsidRDefault="00DC07A2" w:rsidP="007A00C5">
      <w:pPr>
        <w:spacing w:after="0"/>
        <w:jc w:val="both"/>
        <w:rPr>
          <w:rFonts w:ascii="Arial" w:hAnsi="Arial" w:cs="Arial"/>
          <w:sz w:val="20"/>
          <w:szCs w:val="20"/>
        </w:rPr>
      </w:pPr>
    </w:p>
    <w:p w14:paraId="7366F7D0" w14:textId="33DB527D" w:rsidR="00DC07A2" w:rsidRPr="007A00C5" w:rsidRDefault="00DC07A2" w:rsidP="007A00C5">
      <w:pPr>
        <w:spacing w:after="0"/>
        <w:jc w:val="both"/>
        <w:rPr>
          <w:rFonts w:ascii="Arial" w:hAnsi="Arial" w:cs="Arial"/>
          <w:sz w:val="20"/>
          <w:szCs w:val="20"/>
        </w:rPr>
      </w:pPr>
      <w:r w:rsidRPr="00DC07A2">
        <w:rPr>
          <w:rFonts w:ascii="Arial" w:hAnsi="Arial" w:cs="Arial"/>
          <w:sz w:val="20"/>
          <w:szCs w:val="20"/>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01052040" w14:textId="77777777" w:rsidR="007A00C5" w:rsidRPr="007A00C5" w:rsidRDefault="007A00C5" w:rsidP="007A00C5">
      <w:pPr>
        <w:spacing w:after="0"/>
        <w:jc w:val="both"/>
        <w:rPr>
          <w:rFonts w:ascii="Arial" w:hAnsi="Arial" w:cs="Arial"/>
          <w:sz w:val="20"/>
          <w:szCs w:val="20"/>
        </w:rPr>
      </w:pPr>
    </w:p>
    <w:p w14:paraId="3CB2DFA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53A466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17AAFE9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622F8D35" w14:textId="0485AC19" w:rsidR="007A00C5" w:rsidRPr="007A00C5" w:rsidRDefault="007A00C5" w:rsidP="007A00C5">
      <w:pPr>
        <w:spacing w:after="0"/>
        <w:jc w:val="both"/>
        <w:rPr>
          <w:rFonts w:ascii="Arial" w:hAnsi="Arial" w:cs="Arial"/>
          <w:b/>
          <w:sz w:val="20"/>
          <w:szCs w:val="20"/>
        </w:rPr>
      </w:pPr>
    </w:p>
    <w:p w14:paraId="55491C12" w14:textId="16C624E2"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IV.- </w:t>
      </w:r>
      <w:r w:rsidRPr="007A00C5">
        <w:rPr>
          <w:rFonts w:ascii="Arial" w:eastAsia="Times New Roman" w:hAnsi="Arial" w:cs="Arial"/>
          <w:b/>
          <w:sz w:val="20"/>
          <w:szCs w:val="20"/>
          <w:lang w:val="es-ES" w:eastAsia="es-ES"/>
        </w:rPr>
        <w:t>ACTO</w:t>
      </w:r>
      <w:r w:rsidR="00DC07A2">
        <w:rPr>
          <w:rFonts w:ascii="Arial" w:eastAsia="Times New Roman" w:hAnsi="Arial" w:cs="Arial"/>
          <w:b/>
          <w:sz w:val="20"/>
          <w:szCs w:val="20"/>
          <w:lang w:val="es-ES" w:eastAsia="es-ES"/>
        </w:rPr>
        <w:t xml:space="preserve"> DE</w:t>
      </w:r>
      <w:r w:rsidRPr="007A00C5">
        <w:rPr>
          <w:rFonts w:ascii="Arial" w:eastAsia="Times New Roman" w:hAnsi="Arial" w:cs="Arial"/>
          <w:b/>
          <w:sz w:val="20"/>
          <w:szCs w:val="20"/>
          <w:lang w:val="es-ES" w:eastAsia="es-ES"/>
        </w:rPr>
        <w:t xml:space="preserve"> PRESENTACIÓN Y APERTURA DE PROPUESTAS</w:t>
      </w:r>
    </w:p>
    <w:p w14:paraId="70C6B501" w14:textId="77777777" w:rsidR="007A00C5" w:rsidRPr="007A00C5" w:rsidRDefault="007A00C5" w:rsidP="007A00C5">
      <w:pPr>
        <w:spacing w:after="0"/>
        <w:jc w:val="both"/>
        <w:rPr>
          <w:rFonts w:ascii="Arial" w:hAnsi="Arial" w:cs="Arial"/>
          <w:sz w:val="20"/>
          <w:szCs w:val="20"/>
        </w:rPr>
      </w:pPr>
    </w:p>
    <w:p w14:paraId="2AF95108" w14:textId="41A14070" w:rsidR="007A00C5" w:rsidRDefault="00DC07A2" w:rsidP="007A00C5">
      <w:pPr>
        <w:spacing w:after="0"/>
        <w:jc w:val="both"/>
        <w:rPr>
          <w:rFonts w:ascii="Arial" w:hAnsi="Arial" w:cs="Arial"/>
          <w:sz w:val="20"/>
          <w:szCs w:val="20"/>
        </w:rPr>
      </w:pPr>
      <w:r>
        <w:rPr>
          <w:rFonts w:ascii="Arial" w:hAnsi="Arial" w:cs="Arial"/>
          <w:sz w:val="20"/>
          <w:szCs w:val="20"/>
        </w:rPr>
        <w:t>El acto de presentación y apertura de propuesta</w:t>
      </w:r>
      <w:r w:rsidR="007A00C5" w:rsidRPr="007A00C5">
        <w:rPr>
          <w:rFonts w:ascii="Arial" w:hAnsi="Arial" w:cs="Arial"/>
          <w:sz w:val="20"/>
          <w:szCs w:val="20"/>
        </w:rPr>
        <w:t xml:space="preserve">s se llevará a cabo en un solo acto y tendrá verificativo el día </w:t>
      </w:r>
      <w:r w:rsidR="001E7525">
        <w:rPr>
          <w:rFonts w:ascii="Arial" w:hAnsi="Arial" w:cs="Arial"/>
          <w:b/>
          <w:sz w:val="20"/>
          <w:szCs w:val="20"/>
        </w:rPr>
        <w:t>09</w:t>
      </w:r>
      <w:r w:rsidR="00CC7375" w:rsidRPr="00CC22CD">
        <w:rPr>
          <w:rFonts w:ascii="Arial" w:hAnsi="Arial" w:cs="Arial"/>
          <w:b/>
          <w:sz w:val="20"/>
          <w:szCs w:val="20"/>
        </w:rPr>
        <w:t xml:space="preserve"> de febrero</w:t>
      </w:r>
      <w:r w:rsidR="00C94CE2" w:rsidRPr="00CC22CD">
        <w:rPr>
          <w:rFonts w:ascii="Arial" w:hAnsi="Arial" w:cs="Arial"/>
          <w:b/>
          <w:sz w:val="20"/>
          <w:szCs w:val="20"/>
        </w:rPr>
        <w:t xml:space="preserve"> de 2024</w:t>
      </w:r>
      <w:r w:rsidR="007A00C5" w:rsidRPr="00DA4BB6">
        <w:rPr>
          <w:rFonts w:ascii="Arial" w:hAnsi="Arial" w:cs="Arial"/>
          <w:b/>
          <w:sz w:val="20"/>
          <w:szCs w:val="20"/>
        </w:rPr>
        <w:t>, a las 13:00 horas</w:t>
      </w:r>
      <w:r w:rsidR="007A00C5" w:rsidRPr="00DA4BB6">
        <w:rPr>
          <w:rFonts w:ascii="Arial" w:hAnsi="Arial" w:cs="Arial"/>
          <w:sz w:val="20"/>
          <w:szCs w:val="20"/>
        </w:rPr>
        <w:t>,</w:t>
      </w:r>
      <w:r w:rsidR="007A00C5" w:rsidRPr="007A00C5">
        <w:rPr>
          <w:rFonts w:ascii="Arial" w:hAnsi="Arial" w:cs="Arial"/>
          <w:sz w:val="20"/>
          <w:szCs w:val="20"/>
        </w:rPr>
        <w:t xml:space="preserve"> en presencia de los licitantes, en el Auditorio ubicado en la Planta Alta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14:paraId="5E5EF61C" w14:textId="77777777" w:rsidR="00DC07A2" w:rsidRPr="007A00C5" w:rsidRDefault="00DC07A2" w:rsidP="007A00C5">
      <w:pPr>
        <w:spacing w:after="0"/>
        <w:jc w:val="both"/>
        <w:rPr>
          <w:rFonts w:ascii="Arial" w:hAnsi="Arial" w:cs="Arial"/>
          <w:sz w:val="20"/>
          <w:szCs w:val="20"/>
        </w:rPr>
      </w:pPr>
    </w:p>
    <w:p w14:paraId="39A6643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De conformidad con lo establecido en el artículo 50, fracción I,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3F606B2D" w14:textId="77777777" w:rsidR="007A00C5" w:rsidRPr="007A00C5" w:rsidRDefault="007A00C5" w:rsidP="007A00C5">
      <w:pPr>
        <w:spacing w:after="0"/>
        <w:jc w:val="both"/>
        <w:rPr>
          <w:rFonts w:ascii="Arial" w:hAnsi="Arial" w:cs="Arial"/>
          <w:sz w:val="20"/>
          <w:szCs w:val="20"/>
        </w:rPr>
      </w:pPr>
    </w:p>
    <w:p w14:paraId="3CF178FE" w14:textId="00D47531"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La convocante, el día </w:t>
      </w:r>
      <w:r w:rsidR="001E7525">
        <w:rPr>
          <w:rFonts w:ascii="Arial" w:hAnsi="Arial" w:cs="Arial"/>
          <w:b/>
          <w:sz w:val="20"/>
          <w:szCs w:val="20"/>
        </w:rPr>
        <w:t>09</w:t>
      </w:r>
      <w:r w:rsidRPr="00DC07A2">
        <w:rPr>
          <w:rFonts w:ascii="Arial" w:hAnsi="Arial" w:cs="Arial"/>
          <w:b/>
          <w:sz w:val="20"/>
          <w:szCs w:val="20"/>
        </w:rPr>
        <w:t xml:space="preserve"> de febrero de 2024, a</w:t>
      </w:r>
      <w:r w:rsidRPr="00DA4BB6">
        <w:rPr>
          <w:rFonts w:ascii="Arial" w:hAnsi="Arial" w:cs="Arial"/>
          <w:b/>
          <w:sz w:val="20"/>
          <w:szCs w:val="20"/>
        </w:rPr>
        <w:t xml:space="preserve"> las 13:00 horas</w:t>
      </w:r>
      <w:r w:rsidRPr="00DC07A2">
        <w:rPr>
          <w:rFonts w:ascii="Arial" w:eastAsia="Times New Roman" w:hAnsi="Arial" w:cs="Arial"/>
          <w:sz w:val="20"/>
          <w:szCs w:val="20"/>
          <w:lang w:val="es-ES" w:eastAsia="es-ES"/>
        </w:rPr>
        <w:t>, efectuará el registro de participantes y realizará las revisiones a la documentación legal, financiera y fiscal, así como de la Propuesta Técnica.</w:t>
      </w:r>
    </w:p>
    <w:p w14:paraId="16BB6C29" w14:textId="77777777" w:rsidR="00DC07A2" w:rsidRPr="00DC07A2" w:rsidRDefault="00DC07A2" w:rsidP="00DC07A2">
      <w:pPr>
        <w:spacing w:after="0"/>
        <w:jc w:val="both"/>
        <w:rPr>
          <w:rFonts w:ascii="Arial" w:eastAsia="Times New Roman" w:hAnsi="Arial" w:cs="Arial"/>
          <w:sz w:val="20"/>
          <w:szCs w:val="20"/>
          <w:lang w:val="es-ES" w:eastAsia="es-ES"/>
        </w:rPr>
      </w:pPr>
    </w:p>
    <w:p w14:paraId="492920F6"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La entrega de propuestas se hará en sobres cerrados de manera inviolable, debidamente identificados con datos de la licitación y el licitante, en uno se presentará la propuesta técnica y en otro la propuesta económica.   </w:t>
      </w:r>
    </w:p>
    <w:p w14:paraId="49E258B4" w14:textId="77777777" w:rsidR="00DC07A2" w:rsidRPr="00DC07A2" w:rsidRDefault="00DC07A2" w:rsidP="00DC07A2">
      <w:pPr>
        <w:spacing w:after="0"/>
        <w:jc w:val="both"/>
        <w:rPr>
          <w:rFonts w:ascii="Arial" w:eastAsia="Times New Roman" w:hAnsi="Arial" w:cs="Arial"/>
          <w:sz w:val="20"/>
          <w:szCs w:val="20"/>
          <w:lang w:val="es-ES" w:eastAsia="es-ES"/>
        </w:rPr>
      </w:pPr>
    </w:p>
    <w:p w14:paraId="0B71DB58"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9F86C4D" w14:textId="77777777" w:rsidR="00DC07A2" w:rsidRPr="00DC07A2" w:rsidRDefault="00DC07A2" w:rsidP="00DC07A2">
      <w:pPr>
        <w:spacing w:after="0"/>
        <w:jc w:val="both"/>
        <w:rPr>
          <w:rFonts w:ascii="Arial" w:eastAsia="Times New Roman" w:hAnsi="Arial" w:cs="Arial"/>
          <w:sz w:val="20"/>
          <w:szCs w:val="20"/>
          <w:lang w:val="es-ES" w:eastAsia="es-ES"/>
        </w:rPr>
      </w:pPr>
    </w:p>
    <w:p w14:paraId="3A5F9BB1" w14:textId="36B838CB"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Se procederá a la </w:t>
      </w:r>
      <w:r w:rsidR="004B7B7C">
        <w:rPr>
          <w:rFonts w:ascii="Arial" w:eastAsia="Times New Roman" w:hAnsi="Arial" w:cs="Arial"/>
          <w:sz w:val="20"/>
          <w:szCs w:val="20"/>
          <w:lang w:val="es-ES" w:eastAsia="es-ES"/>
        </w:rPr>
        <w:t xml:space="preserve">revisión de la documentación legal, financiera y fiscal, así como a la </w:t>
      </w:r>
      <w:r w:rsidRPr="00DC07A2">
        <w:rPr>
          <w:rFonts w:ascii="Arial" w:eastAsia="Times New Roman" w:hAnsi="Arial" w:cs="Arial"/>
          <w:sz w:val="20"/>
          <w:szCs w:val="20"/>
          <w:lang w:val="es-ES" w:eastAsia="es-ES"/>
        </w:rPr>
        <w:t xml:space="preserve">apertura de los sobres que contengan las propuestas técnicas haciendo constar la documentación presentada, señalando en su caso los documentos faltantes. </w:t>
      </w:r>
    </w:p>
    <w:p w14:paraId="00E4A75A" w14:textId="77777777" w:rsidR="00DC07A2" w:rsidRPr="00DC07A2" w:rsidRDefault="00DC07A2" w:rsidP="00DC07A2">
      <w:pPr>
        <w:spacing w:after="0"/>
        <w:jc w:val="both"/>
        <w:rPr>
          <w:rFonts w:ascii="Arial" w:eastAsia="Times New Roman" w:hAnsi="Arial" w:cs="Arial"/>
          <w:sz w:val="20"/>
          <w:szCs w:val="20"/>
          <w:lang w:val="es-ES" w:eastAsia="es-ES"/>
        </w:rPr>
      </w:pPr>
    </w:p>
    <w:p w14:paraId="5EF4D733"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71F09F82" w14:textId="77777777" w:rsidR="00DC07A2" w:rsidRPr="00DC07A2" w:rsidRDefault="00DC07A2" w:rsidP="00DC07A2">
      <w:pPr>
        <w:spacing w:after="0"/>
        <w:jc w:val="both"/>
        <w:rPr>
          <w:rFonts w:ascii="Arial" w:eastAsia="Times New Roman" w:hAnsi="Arial" w:cs="Arial"/>
          <w:sz w:val="20"/>
          <w:szCs w:val="20"/>
          <w:lang w:val="es-ES" w:eastAsia="es-ES"/>
        </w:rPr>
      </w:pPr>
    </w:p>
    <w:p w14:paraId="37243DAE"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Una vez que el convocante haya recibido la totalidad de las propuestas, se solicitará a las personas participantes que elijan como mínimo a una de ellas, la cual rubricará todas las propuestas económicas aceptadas.  </w:t>
      </w:r>
    </w:p>
    <w:p w14:paraId="045F1501" w14:textId="77777777" w:rsidR="00DC07A2" w:rsidRPr="00DC07A2" w:rsidRDefault="00DC07A2" w:rsidP="00DC07A2">
      <w:pPr>
        <w:spacing w:after="0"/>
        <w:jc w:val="both"/>
        <w:rPr>
          <w:rFonts w:ascii="Arial" w:eastAsia="Times New Roman" w:hAnsi="Arial" w:cs="Arial"/>
          <w:sz w:val="20"/>
          <w:szCs w:val="20"/>
          <w:lang w:val="es-ES" w:eastAsia="es-ES"/>
        </w:rPr>
      </w:pPr>
    </w:p>
    <w:p w14:paraId="4EB58434"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249DAB9D" w14:textId="77777777" w:rsidR="00DC07A2" w:rsidRPr="00DC07A2" w:rsidRDefault="00DC07A2" w:rsidP="00DC07A2">
      <w:pPr>
        <w:spacing w:after="0"/>
        <w:jc w:val="both"/>
        <w:rPr>
          <w:rFonts w:ascii="Arial" w:eastAsia="Times New Roman" w:hAnsi="Arial" w:cs="Arial"/>
          <w:sz w:val="20"/>
          <w:szCs w:val="20"/>
          <w:lang w:val="es-ES" w:eastAsia="es-ES"/>
        </w:rPr>
      </w:pPr>
    </w:p>
    <w:p w14:paraId="4FCD6F04"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728C326" w14:textId="77777777" w:rsidR="00DC07A2" w:rsidRPr="00DC07A2" w:rsidRDefault="00DC07A2" w:rsidP="00DC07A2">
      <w:pPr>
        <w:spacing w:after="0"/>
        <w:jc w:val="both"/>
        <w:rPr>
          <w:rFonts w:ascii="Arial" w:eastAsia="Times New Roman" w:hAnsi="Arial" w:cs="Arial"/>
          <w:sz w:val="20"/>
          <w:szCs w:val="20"/>
          <w:lang w:val="es-ES" w:eastAsia="es-ES"/>
        </w:rPr>
      </w:pPr>
    </w:p>
    <w:p w14:paraId="11D3425A"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70A53D5A" w14:textId="77777777" w:rsidR="00DC07A2" w:rsidRPr="00DC07A2" w:rsidRDefault="00DC07A2" w:rsidP="00DC07A2">
      <w:pPr>
        <w:spacing w:after="0"/>
        <w:jc w:val="both"/>
        <w:rPr>
          <w:rFonts w:ascii="Arial" w:eastAsia="Times New Roman" w:hAnsi="Arial" w:cs="Arial"/>
          <w:sz w:val="20"/>
          <w:szCs w:val="20"/>
          <w:lang w:val="es-ES" w:eastAsia="es-ES"/>
        </w:rPr>
      </w:pPr>
    </w:p>
    <w:p w14:paraId="3F34579F" w14:textId="45AC6923" w:rsidR="007A00C5"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w:t>
      </w:r>
      <w:r w:rsidRPr="00DC07A2">
        <w:rPr>
          <w:rFonts w:ascii="Arial" w:eastAsia="Times New Roman" w:hAnsi="Arial" w:cs="Arial"/>
          <w:sz w:val="20"/>
          <w:szCs w:val="20"/>
          <w:lang w:val="es-ES" w:eastAsia="es-ES"/>
        </w:rPr>
        <w:lastRenderedPageBreak/>
        <w:t>ya que pudiera ser solicitada información o bien para el caso de ejercicio de facultades de verificación, lo anterior de conformidad con los artículos 113 de la Ley de Adquisiciones, Arrendamientos y Contratación de Servicios del Estado de Chihuahua y 103 de su Reglamento.</w:t>
      </w:r>
    </w:p>
    <w:p w14:paraId="024A2D27" w14:textId="77777777" w:rsidR="00DC07A2" w:rsidRPr="007A00C5" w:rsidRDefault="00DC07A2" w:rsidP="00DC07A2">
      <w:pPr>
        <w:spacing w:after="0"/>
        <w:jc w:val="both"/>
        <w:rPr>
          <w:rFonts w:ascii="Arial" w:hAnsi="Arial" w:cs="Arial"/>
          <w:b/>
          <w:sz w:val="20"/>
          <w:szCs w:val="20"/>
        </w:rPr>
      </w:pPr>
    </w:p>
    <w:p w14:paraId="561235DE" w14:textId="77777777" w:rsidR="007A00C5" w:rsidRPr="007A00C5" w:rsidRDefault="007A00C5" w:rsidP="007A00C5">
      <w:pPr>
        <w:jc w:val="both"/>
        <w:rPr>
          <w:rFonts w:ascii="Arial" w:eastAsia="Times New Roman" w:hAnsi="Arial" w:cs="Arial"/>
          <w:b/>
          <w:sz w:val="20"/>
          <w:szCs w:val="20"/>
          <w:lang w:val="es-ES" w:eastAsia="es-ES"/>
        </w:rPr>
      </w:pPr>
      <w:r w:rsidRPr="007A00C5">
        <w:rPr>
          <w:rFonts w:ascii="Arial" w:hAnsi="Arial" w:cs="Arial"/>
          <w:b/>
          <w:sz w:val="20"/>
          <w:szCs w:val="20"/>
        </w:rPr>
        <w:t xml:space="preserve">V.- </w:t>
      </w:r>
      <w:r w:rsidRPr="007A00C5">
        <w:rPr>
          <w:rFonts w:ascii="Arial" w:eastAsia="Times New Roman" w:hAnsi="Arial" w:cs="Arial"/>
          <w:b/>
          <w:sz w:val="20"/>
          <w:szCs w:val="20"/>
          <w:lang w:val="es-ES" w:eastAsia="es-ES"/>
        </w:rPr>
        <w:t>PRESENTACIÓN DE PROPUESTAS CONJUNTAS</w:t>
      </w:r>
    </w:p>
    <w:p w14:paraId="13A96DF4" w14:textId="41410045"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Dos o más licitantes podrán presentar propuesta de forma conjunta, por lo que agrupars</w:t>
      </w:r>
      <w:r w:rsidR="004B363E">
        <w:rPr>
          <w:rFonts w:ascii="Arial" w:eastAsia="Times New Roman" w:hAnsi="Arial" w:cs="Arial"/>
          <w:sz w:val="20"/>
          <w:szCs w:val="20"/>
          <w:lang w:val="es-ES" w:eastAsia="es-ES"/>
        </w:rPr>
        <w:t>e para presentar una propuesta</w:t>
      </w:r>
      <w:r w:rsidRPr="007A00C5">
        <w:rPr>
          <w:rFonts w:ascii="Arial" w:eastAsia="Times New Roman" w:hAnsi="Arial" w:cs="Arial"/>
          <w:sz w:val="20"/>
          <w:szCs w:val="20"/>
          <w:lang w:val="es-ES" w:eastAsia="es-ES"/>
        </w:rPr>
        <w:t xml:space="preserve">, cumpliendo los siguientes aspectos:  </w:t>
      </w:r>
    </w:p>
    <w:p w14:paraId="65EBD71F"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3A8A3EB"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a)</w:t>
      </w:r>
      <w:r w:rsidRPr="007A00C5">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17A5382E" w14:textId="77777777" w:rsidR="007A00C5" w:rsidRPr="007A00C5" w:rsidRDefault="007A00C5" w:rsidP="007A00C5">
      <w:pPr>
        <w:spacing w:after="0"/>
        <w:jc w:val="both"/>
        <w:rPr>
          <w:rFonts w:ascii="Arial" w:eastAsia="Times New Roman" w:hAnsi="Arial" w:cs="Arial"/>
          <w:b/>
          <w:sz w:val="20"/>
          <w:szCs w:val="20"/>
          <w:lang w:val="es-ES" w:eastAsia="es-ES"/>
        </w:rPr>
      </w:pPr>
    </w:p>
    <w:p w14:paraId="3868ECF7" w14:textId="16DB6394"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b)</w:t>
      </w:r>
      <w:r w:rsidRPr="007A00C5">
        <w:rPr>
          <w:rFonts w:ascii="Arial" w:eastAsia="Times New Roman" w:hAnsi="Arial" w:cs="Arial"/>
          <w:sz w:val="20"/>
          <w:szCs w:val="20"/>
          <w:lang w:val="es-ES" w:eastAsia="es-ES"/>
        </w:rPr>
        <w:t xml:space="preserve"> Las personas que integran la agrupación deberán celebrar en los términos de la legislación civil o mercantil, según sea el </w:t>
      </w:r>
      <w:r w:rsidR="004B363E">
        <w:rPr>
          <w:rFonts w:ascii="Arial" w:eastAsia="Times New Roman" w:hAnsi="Arial" w:cs="Arial"/>
          <w:sz w:val="20"/>
          <w:szCs w:val="20"/>
          <w:lang w:val="es-ES" w:eastAsia="es-ES"/>
        </w:rPr>
        <w:t>caso, el convenio de propuesta</w:t>
      </w:r>
      <w:r w:rsidRPr="007A00C5">
        <w:rPr>
          <w:rFonts w:ascii="Arial" w:eastAsia="Times New Roman" w:hAnsi="Arial" w:cs="Arial"/>
          <w:sz w:val="20"/>
          <w:szCs w:val="20"/>
          <w:lang w:val="es-ES" w:eastAsia="es-ES"/>
        </w:rPr>
        <w:t xml:space="preserve"> conjunta en el que se establecerán con precisión los aspectos siguientes: </w:t>
      </w:r>
    </w:p>
    <w:p w14:paraId="2C5798AC"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788C943"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1)</w:t>
      </w:r>
      <w:r w:rsidRPr="007A00C5">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59DF3D2"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679F8904"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 xml:space="preserve"> 2)</w:t>
      </w:r>
      <w:r w:rsidRPr="007A00C5">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6E585476"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4DAD364A" w14:textId="318492FE"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3)</w:t>
      </w:r>
      <w:r w:rsidRPr="007A00C5">
        <w:rPr>
          <w:rFonts w:ascii="Arial" w:eastAsia="Times New Roman" w:hAnsi="Arial" w:cs="Arial"/>
          <w:sz w:val="20"/>
          <w:szCs w:val="20"/>
          <w:lang w:val="es-ES" w:eastAsia="es-ES"/>
        </w:rPr>
        <w:t xml:space="preserve"> Designación de un representante común, otorgándole poder amplio y suficiente, para atender todo l</w:t>
      </w:r>
      <w:r w:rsidR="00E80646">
        <w:rPr>
          <w:rFonts w:ascii="Arial" w:eastAsia="Times New Roman" w:hAnsi="Arial" w:cs="Arial"/>
          <w:sz w:val="20"/>
          <w:szCs w:val="20"/>
          <w:lang w:val="es-ES" w:eastAsia="es-ES"/>
        </w:rPr>
        <w:t>o relacionado con la propuesta</w:t>
      </w:r>
      <w:r w:rsidRPr="007A00C5">
        <w:rPr>
          <w:rFonts w:ascii="Arial" w:eastAsia="Times New Roman" w:hAnsi="Arial" w:cs="Arial"/>
          <w:sz w:val="20"/>
          <w:szCs w:val="20"/>
          <w:lang w:val="es-ES" w:eastAsia="es-ES"/>
        </w:rPr>
        <w:t xml:space="preserve"> y con el procedimiento de licitación pública;  </w:t>
      </w:r>
    </w:p>
    <w:p w14:paraId="0908A5CE" w14:textId="77777777" w:rsidR="007A00C5" w:rsidRPr="007A00C5" w:rsidRDefault="007A00C5" w:rsidP="007A00C5">
      <w:pPr>
        <w:spacing w:after="0"/>
        <w:ind w:left="284"/>
        <w:jc w:val="both"/>
        <w:rPr>
          <w:rFonts w:ascii="Arial" w:eastAsia="Times New Roman" w:hAnsi="Arial" w:cs="Arial"/>
          <w:b/>
          <w:sz w:val="20"/>
          <w:szCs w:val="20"/>
          <w:lang w:val="es-ES" w:eastAsia="es-ES"/>
        </w:rPr>
      </w:pPr>
    </w:p>
    <w:p w14:paraId="2BCD790C"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4)</w:t>
      </w:r>
      <w:r w:rsidRPr="007A00C5">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04A99775"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79240BAA"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5)</w:t>
      </w:r>
      <w:r w:rsidRPr="007A00C5">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6E06061"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18DE7189"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6)</w:t>
      </w:r>
      <w:r w:rsidRPr="007A00C5">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28B657D5"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76544FA8" w14:textId="4CEC7D49"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c)</w:t>
      </w:r>
      <w:r w:rsidRPr="007A00C5">
        <w:rPr>
          <w:rFonts w:ascii="Arial" w:eastAsia="Times New Roman" w:hAnsi="Arial" w:cs="Arial"/>
          <w:sz w:val="20"/>
          <w:szCs w:val="20"/>
          <w:lang w:val="es-ES" w:eastAsia="es-ES"/>
        </w:rPr>
        <w:t xml:space="preserve"> En el acto de presentación y apertura de prop</w:t>
      </w:r>
      <w:r w:rsidR="00E80646">
        <w:rPr>
          <w:rFonts w:ascii="Arial" w:eastAsia="Times New Roman" w:hAnsi="Arial" w:cs="Arial"/>
          <w:sz w:val="20"/>
          <w:szCs w:val="20"/>
          <w:lang w:val="es-ES" w:eastAsia="es-ES"/>
        </w:rPr>
        <w:t>uestas</w:t>
      </w:r>
      <w:r w:rsidRPr="007A00C5">
        <w:rPr>
          <w:rFonts w:ascii="Arial" w:eastAsia="Times New Roman" w:hAnsi="Arial" w:cs="Arial"/>
          <w:sz w:val="20"/>
          <w:szCs w:val="20"/>
          <w:lang w:val="es-ES" w:eastAsia="es-ES"/>
        </w:rPr>
        <w:t xml:space="preserve"> el representante común de la agrupación deberá señalar que la </w:t>
      </w:r>
      <w:r w:rsidR="00E80646">
        <w:rPr>
          <w:rFonts w:ascii="Arial" w:eastAsia="Times New Roman" w:hAnsi="Arial" w:cs="Arial"/>
          <w:sz w:val="20"/>
          <w:szCs w:val="20"/>
          <w:lang w:val="es-ES" w:eastAsia="es-ES"/>
        </w:rPr>
        <w:t>propuesta</w:t>
      </w:r>
      <w:r w:rsidRPr="007A00C5">
        <w:rPr>
          <w:rFonts w:ascii="Arial" w:eastAsia="Times New Roman" w:hAnsi="Arial" w:cs="Arial"/>
          <w:sz w:val="20"/>
          <w:szCs w:val="20"/>
          <w:lang w:val="es-ES" w:eastAsia="es-ES"/>
        </w:rPr>
        <w:t xml:space="preserve"> se presenta en forma conjunta y rotular los sobres con los nombres de los licitantes. En la propuesta se deberá presentar el pago del costo de participación por cualquiera de las empresas asociadas. </w:t>
      </w:r>
    </w:p>
    <w:p w14:paraId="1B80D299"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81C0715" w14:textId="768BF80E"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lastRenderedPageBreak/>
        <w:t xml:space="preserve">El convenio para la presentación de propuestas conjuntas </w:t>
      </w:r>
      <w:r w:rsidR="00E80646">
        <w:rPr>
          <w:rFonts w:ascii="Arial" w:eastAsia="Times New Roman" w:hAnsi="Arial" w:cs="Arial"/>
          <w:sz w:val="20"/>
          <w:szCs w:val="20"/>
          <w:lang w:val="es-ES" w:eastAsia="es-ES"/>
        </w:rPr>
        <w:t>se presentará con la propuesta</w:t>
      </w:r>
      <w:r w:rsidRPr="007A00C5">
        <w:rPr>
          <w:rFonts w:ascii="Arial" w:eastAsia="Times New Roman" w:hAnsi="Arial" w:cs="Arial"/>
          <w:sz w:val="20"/>
          <w:szCs w:val="20"/>
          <w:lang w:val="es-ES" w:eastAsia="es-ES"/>
        </w:rPr>
        <w:t xml:space="preserve"> y, en caso de que a los licitantes que la hubieren presentado se les adjudique el contrato, dicho convenio, formará parte integrante del mismo como uno de sus anexos;  </w:t>
      </w:r>
    </w:p>
    <w:p w14:paraId="26487FC1"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4659E1C2"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d) </w:t>
      </w:r>
      <w:r w:rsidRPr="007A00C5">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7A00C5">
        <w:rPr>
          <w:rFonts w:ascii="Arial" w:eastAsia="Times New Roman" w:hAnsi="Arial" w:cs="Arial"/>
          <w:b/>
          <w:sz w:val="20"/>
          <w:szCs w:val="20"/>
          <w:lang w:val="es-ES" w:eastAsia="es-ES"/>
        </w:rPr>
        <w:t xml:space="preserve">  </w:t>
      </w:r>
    </w:p>
    <w:p w14:paraId="0136B6B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B0CE2F3" w14:textId="57E70C3F" w:rsidR="007A00C5" w:rsidRPr="00E80646" w:rsidRDefault="007A00C5" w:rsidP="00E80646">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 xml:space="preserve">e) </w:t>
      </w:r>
      <w:r w:rsidR="00E80646" w:rsidRPr="00E80646">
        <w:rPr>
          <w:rFonts w:ascii="Arial" w:eastAsia="Times New Roman" w:hAnsi="Arial" w:cs="Arial"/>
          <w:sz w:val="20"/>
          <w:szCs w:val="20"/>
          <w:lang w:val="es-ES" w:eastAsia="es-ES"/>
        </w:rPr>
        <w:t>Se deberá indicar en la garantía de cumplimiento, que será otorgada por todas las personas integrantes de la propuesta conjunta en un solo documento. De manera preferente será otorgada mediante fianza;</w:t>
      </w:r>
    </w:p>
    <w:p w14:paraId="286B54E7" w14:textId="77777777" w:rsidR="007A00C5" w:rsidRPr="007A00C5" w:rsidRDefault="007A00C5" w:rsidP="007A00C5">
      <w:pPr>
        <w:spacing w:after="0"/>
        <w:jc w:val="both"/>
        <w:rPr>
          <w:rFonts w:ascii="Arial" w:eastAsia="Times New Roman" w:hAnsi="Arial" w:cs="Arial"/>
          <w:b/>
          <w:sz w:val="20"/>
          <w:szCs w:val="20"/>
          <w:lang w:val="es-ES" w:eastAsia="es-ES"/>
        </w:rPr>
      </w:pPr>
    </w:p>
    <w:p w14:paraId="38A4F1F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f) </w:t>
      </w:r>
      <w:r w:rsidRPr="007A00C5">
        <w:rPr>
          <w:rFonts w:ascii="Arial" w:eastAsia="Times New Roman" w:hAnsi="Arial" w:cs="Arial"/>
          <w:sz w:val="20"/>
          <w:szCs w:val="20"/>
          <w:lang w:val="es-ES" w:eastAsia="es-ES"/>
        </w:rPr>
        <w:t>La facturación y cobro se realizará por la persona o empresa que determinen los integrantes de la propuesta conjunta; y</w:t>
      </w:r>
      <w:r w:rsidRPr="007A00C5">
        <w:rPr>
          <w:rFonts w:ascii="Arial" w:eastAsia="Times New Roman" w:hAnsi="Arial" w:cs="Arial"/>
          <w:b/>
          <w:sz w:val="20"/>
          <w:szCs w:val="20"/>
          <w:lang w:val="es-ES" w:eastAsia="es-ES"/>
        </w:rPr>
        <w:t xml:space="preserve"> </w:t>
      </w:r>
    </w:p>
    <w:p w14:paraId="2AE3F407"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08887DC" w14:textId="6F90E68D" w:rsidR="00DA4BB6" w:rsidRDefault="00E80646" w:rsidP="007A00C5">
      <w:pPr>
        <w:spacing w:after="0"/>
        <w:jc w:val="both"/>
        <w:rPr>
          <w:rFonts w:ascii="Arial" w:eastAsia="Times New Roman" w:hAnsi="Arial" w:cs="Arial"/>
          <w:sz w:val="20"/>
          <w:szCs w:val="20"/>
          <w:lang w:val="es-ES" w:eastAsia="es-ES"/>
        </w:rPr>
      </w:pPr>
      <w:r w:rsidRPr="00E80646">
        <w:rPr>
          <w:rFonts w:ascii="Arial" w:eastAsia="Times New Roman" w:hAnsi="Arial" w:cs="Arial"/>
          <w:sz w:val="20"/>
          <w:szCs w:val="20"/>
          <w:lang w:val="es-ES" w:eastAsia="es-ES"/>
        </w:rPr>
        <w:t>En el supuesto de que se adjudique el contrato a los licitantes que presentaron una propuesta conjunta, el convenio indicado en el inciso b)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24E9A9CF" w14:textId="77777777" w:rsidR="00E80646" w:rsidRPr="007A00C5" w:rsidRDefault="00E80646" w:rsidP="007A00C5">
      <w:pPr>
        <w:spacing w:after="0"/>
        <w:jc w:val="both"/>
        <w:rPr>
          <w:rFonts w:ascii="Arial" w:hAnsi="Arial" w:cs="Arial"/>
          <w:b/>
          <w:sz w:val="20"/>
          <w:szCs w:val="20"/>
        </w:rPr>
      </w:pPr>
    </w:p>
    <w:p w14:paraId="316FE77C" w14:textId="2DDAAD2C" w:rsidR="007A00C5" w:rsidRPr="007A00C5" w:rsidRDefault="00E80646" w:rsidP="007A00C5">
      <w:pPr>
        <w:spacing w:after="0"/>
        <w:jc w:val="both"/>
        <w:rPr>
          <w:rFonts w:ascii="Arial" w:hAnsi="Arial" w:cs="Arial"/>
          <w:b/>
          <w:sz w:val="20"/>
          <w:szCs w:val="20"/>
        </w:rPr>
      </w:pPr>
      <w:r>
        <w:rPr>
          <w:rFonts w:ascii="Arial" w:hAnsi="Arial" w:cs="Arial"/>
          <w:b/>
          <w:sz w:val="20"/>
          <w:szCs w:val="20"/>
        </w:rPr>
        <w:t>VI.- GARANTÍA</w:t>
      </w:r>
    </w:p>
    <w:p w14:paraId="2D103C38" w14:textId="77777777" w:rsidR="007A00C5" w:rsidRPr="007A00C5" w:rsidRDefault="007A00C5" w:rsidP="007A00C5">
      <w:pPr>
        <w:spacing w:after="0"/>
        <w:jc w:val="both"/>
        <w:rPr>
          <w:rFonts w:ascii="Arial" w:hAnsi="Arial" w:cs="Arial"/>
          <w:b/>
          <w:sz w:val="20"/>
          <w:szCs w:val="20"/>
        </w:rPr>
      </w:pPr>
    </w:p>
    <w:p w14:paraId="0316C607" w14:textId="77777777" w:rsidR="00DA4BB6" w:rsidRPr="00DA4BB6" w:rsidRDefault="00DA4BB6" w:rsidP="00DA4BB6">
      <w:pPr>
        <w:spacing w:after="0"/>
        <w:jc w:val="both"/>
        <w:rPr>
          <w:rFonts w:ascii="Arial" w:hAnsi="Arial" w:cs="Arial"/>
          <w:b/>
          <w:sz w:val="20"/>
          <w:szCs w:val="20"/>
        </w:rPr>
      </w:pPr>
      <w:r w:rsidRPr="00DA4BB6">
        <w:rPr>
          <w:rFonts w:ascii="Arial" w:hAnsi="Arial" w:cs="Arial"/>
          <w:b/>
          <w:sz w:val="20"/>
          <w:szCs w:val="20"/>
        </w:rPr>
        <w:t>A) GARANTÍA RELATIVA AL CUMPLIMIENTO DEL CONTRATO</w:t>
      </w:r>
    </w:p>
    <w:p w14:paraId="1BB7A854" w14:textId="77777777" w:rsidR="00DA4BB6" w:rsidRPr="00DA4BB6" w:rsidRDefault="00DA4BB6" w:rsidP="00DA4BB6">
      <w:pPr>
        <w:spacing w:after="0"/>
        <w:jc w:val="both"/>
        <w:rPr>
          <w:rFonts w:ascii="Arial" w:hAnsi="Arial" w:cs="Arial"/>
          <w:b/>
          <w:sz w:val="20"/>
          <w:szCs w:val="20"/>
        </w:rPr>
      </w:pPr>
    </w:p>
    <w:p w14:paraId="6FC15151" w14:textId="266D2023" w:rsidR="00DA4BB6" w:rsidRPr="00DA4BB6" w:rsidRDefault="00DA4BB6" w:rsidP="00DA4BB6">
      <w:pPr>
        <w:spacing w:after="0"/>
        <w:jc w:val="both"/>
        <w:rPr>
          <w:rFonts w:ascii="Arial" w:hAnsi="Arial" w:cs="Arial"/>
          <w:sz w:val="20"/>
          <w:szCs w:val="20"/>
        </w:rPr>
      </w:pPr>
      <w:r w:rsidRPr="00DA4BB6">
        <w:rPr>
          <w:rFonts w:ascii="Arial" w:hAnsi="Arial" w:cs="Arial"/>
          <w:sz w:val="20"/>
          <w:szCs w:val="20"/>
        </w:rPr>
        <w:t xml:space="preserve">El licitante que resulte adjudicado deberá constituir y entregar antes de que inicie la </w:t>
      </w:r>
      <w:r w:rsidR="007863F8">
        <w:rPr>
          <w:rFonts w:ascii="Arial" w:hAnsi="Arial" w:cs="Arial"/>
          <w:sz w:val="20"/>
          <w:szCs w:val="20"/>
        </w:rPr>
        <w:t>entrega de los bienes</w:t>
      </w:r>
      <w:r w:rsidRPr="00DA4BB6">
        <w:rPr>
          <w:rFonts w:ascii="Arial" w:hAnsi="Arial" w:cs="Arial"/>
          <w:sz w:val="20"/>
          <w:szCs w:val="20"/>
        </w:rPr>
        <w:t>,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w:t>
      </w:r>
      <w:r w:rsidR="007863F8">
        <w:rPr>
          <w:rFonts w:ascii="Arial" w:hAnsi="Arial" w:cs="Arial"/>
          <w:sz w:val="20"/>
          <w:szCs w:val="20"/>
        </w:rPr>
        <w:t xml:space="preserve"> por tres meses posteriores a</w:t>
      </w:r>
      <w:r w:rsidRPr="00DA4BB6">
        <w:rPr>
          <w:rFonts w:ascii="Arial" w:hAnsi="Arial" w:cs="Arial"/>
          <w:sz w:val="20"/>
          <w:szCs w:val="20"/>
        </w:rPr>
        <w:t xml:space="preserve"> la última </w:t>
      </w:r>
      <w:r w:rsidR="007863F8">
        <w:rPr>
          <w:rFonts w:ascii="Arial" w:hAnsi="Arial" w:cs="Arial"/>
          <w:sz w:val="20"/>
          <w:szCs w:val="20"/>
        </w:rPr>
        <w:t>entrega de los bienes</w:t>
      </w:r>
      <w:r w:rsidRPr="00DA4BB6">
        <w:rPr>
          <w:rFonts w:ascii="Arial" w:hAnsi="Arial" w:cs="Arial"/>
          <w:sz w:val="20"/>
          <w:szCs w:val="20"/>
        </w:rPr>
        <w:t xml:space="preserve">. </w:t>
      </w:r>
    </w:p>
    <w:p w14:paraId="6659871C" w14:textId="77777777" w:rsidR="00DA4BB6" w:rsidRPr="00DA4BB6" w:rsidRDefault="00DA4BB6" w:rsidP="00DA4BB6">
      <w:pPr>
        <w:spacing w:after="0"/>
        <w:jc w:val="both"/>
        <w:rPr>
          <w:rFonts w:ascii="Arial" w:hAnsi="Arial" w:cs="Arial"/>
          <w:sz w:val="20"/>
          <w:szCs w:val="20"/>
        </w:rPr>
      </w:pPr>
    </w:p>
    <w:p w14:paraId="03D7E4F3" w14:textId="2ECA9B4B" w:rsidR="007A00C5" w:rsidRPr="00DA4BB6" w:rsidRDefault="00DA4BB6" w:rsidP="00DA4BB6">
      <w:pPr>
        <w:spacing w:after="0"/>
        <w:jc w:val="both"/>
        <w:rPr>
          <w:rFonts w:ascii="Arial" w:hAnsi="Arial" w:cs="Arial"/>
          <w:sz w:val="20"/>
          <w:szCs w:val="20"/>
        </w:rPr>
      </w:pPr>
      <w:r w:rsidRPr="00DA4BB6">
        <w:rPr>
          <w:rFonts w:ascii="Arial" w:hAnsi="Arial" w:cs="Arial"/>
          <w:sz w:val="20"/>
          <w:szCs w:val="20"/>
        </w:rPr>
        <w:t>Los requisitos que debe cumplir la garantía serán proporcionados al licitante que resulte adjudicado en el fallo.</w:t>
      </w:r>
    </w:p>
    <w:p w14:paraId="2DB45441" w14:textId="77777777" w:rsidR="00DA4BB6" w:rsidRPr="007A00C5" w:rsidRDefault="00DA4BB6" w:rsidP="00DA4BB6">
      <w:pPr>
        <w:spacing w:after="0"/>
        <w:jc w:val="both"/>
        <w:rPr>
          <w:rFonts w:ascii="Arial" w:hAnsi="Arial" w:cs="Arial"/>
          <w:sz w:val="20"/>
          <w:szCs w:val="20"/>
        </w:rPr>
      </w:pPr>
    </w:p>
    <w:p w14:paraId="0C7701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 INSTRUCCIONES PARA ELABORAR LAS PROPUESTAS</w:t>
      </w:r>
    </w:p>
    <w:p w14:paraId="4C8F4EFB" w14:textId="77777777" w:rsidR="007A00C5" w:rsidRPr="007A00C5" w:rsidRDefault="007A00C5" w:rsidP="007A00C5">
      <w:pPr>
        <w:spacing w:after="0"/>
        <w:jc w:val="both"/>
        <w:rPr>
          <w:rFonts w:ascii="Arial" w:hAnsi="Arial" w:cs="Arial"/>
          <w:sz w:val="20"/>
          <w:szCs w:val="20"/>
        </w:rPr>
      </w:pPr>
    </w:p>
    <w:p w14:paraId="09F9477D"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GENERALES:</w:t>
      </w:r>
    </w:p>
    <w:p w14:paraId="3B38455A"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Se presentarán por escrito en idioma español y en papel preferentemente membretado, así como todo lo relacionado con las mismas y dirigidas al COMITÉ DE ADQUISICIONES, ARRENDAMIENTOS Y SERVICIOS DE PENSIONES CIVILES DEL ESTADO DE CHIHUAHUA.</w:t>
      </w:r>
    </w:p>
    <w:p w14:paraId="78C95759" w14:textId="77777777" w:rsidR="000440BE" w:rsidRPr="000440BE" w:rsidRDefault="000440BE" w:rsidP="000440BE">
      <w:pPr>
        <w:spacing w:after="0"/>
        <w:jc w:val="both"/>
        <w:rPr>
          <w:rFonts w:ascii="Arial" w:hAnsi="Arial" w:cs="Arial"/>
          <w:sz w:val="20"/>
          <w:szCs w:val="20"/>
        </w:rPr>
      </w:pPr>
    </w:p>
    <w:p w14:paraId="5F28E060"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Los licitantes sólo podrán presentar una propuesta por licitación pública y por partida en su caso, en caso de presentar más de una propuesta, serán desechadas ambas propuestas. </w:t>
      </w:r>
    </w:p>
    <w:p w14:paraId="3E34A435" w14:textId="77777777" w:rsidR="000440BE" w:rsidRPr="000440BE" w:rsidRDefault="000440BE" w:rsidP="000440BE">
      <w:pPr>
        <w:spacing w:after="0"/>
        <w:jc w:val="both"/>
        <w:rPr>
          <w:rFonts w:ascii="Arial" w:hAnsi="Arial" w:cs="Arial"/>
          <w:sz w:val="20"/>
          <w:szCs w:val="20"/>
        </w:rPr>
      </w:pPr>
    </w:p>
    <w:p w14:paraId="048C5D39"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La propuesta deberá ser foliada de manera consecutiva y firmada autógrafamente por la persona facultada para ello en todos y cada uno de los documentos que forman parte de la misma.</w:t>
      </w:r>
      <w:r w:rsidRPr="000440BE">
        <w:rPr>
          <w:rFonts w:ascii="Arial" w:hAnsi="Arial" w:cs="Arial"/>
          <w:sz w:val="20"/>
          <w:szCs w:val="20"/>
        </w:rPr>
        <w:t xml:space="preserve"> Únicamente la ausencia de firma o rúbrica en más del cincuenta por ciento de la propuesta será motivo de </w:t>
      </w:r>
      <w:proofErr w:type="spellStart"/>
      <w:r w:rsidRPr="000440BE">
        <w:rPr>
          <w:rFonts w:ascii="Arial" w:hAnsi="Arial" w:cs="Arial"/>
          <w:sz w:val="20"/>
          <w:szCs w:val="20"/>
        </w:rPr>
        <w:t>desechamiento</w:t>
      </w:r>
      <w:proofErr w:type="spellEnd"/>
      <w:r w:rsidRPr="000440BE">
        <w:rPr>
          <w:rFonts w:ascii="Arial" w:hAnsi="Arial" w:cs="Arial"/>
          <w:sz w:val="20"/>
          <w:szCs w:val="20"/>
        </w:rPr>
        <w:t xml:space="preserve">. </w:t>
      </w:r>
    </w:p>
    <w:p w14:paraId="17E110A0" w14:textId="77777777" w:rsidR="000440BE" w:rsidRPr="000440BE" w:rsidRDefault="000440BE" w:rsidP="000440BE">
      <w:pPr>
        <w:spacing w:after="0"/>
        <w:jc w:val="both"/>
        <w:rPr>
          <w:rFonts w:ascii="Arial" w:hAnsi="Arial" w:cs="Arial"/>
          <w:sz w:val="20"/>
          <w:szCs w:val="20"/>
        </w:rPr>
      </w:pPr>
    </w:p>
    <w:p w14:paraId="30479774"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El consecutivo del foliado mencionado en el párrafo inmediato anterior convergerá tanto para la propuesta Técnica como para la Propuesta Económica.  </w:t>
      </w:r>
    </w:p>
    <w:p w14:paraId="458A0200" w14:textId="77777777" w:rsidR="000440BE" w:rsidRPr="000440BE" w:rsidRDefault="000440BE" w:rsidP="000440BE">
      <w:pPr>
        <w:spacing w:after="0"/>
        <w:jc w:val="both"/>
        <w:rPr>
          <w:rFonts w:ascii="Arial" w:hAnsi="Arial" w:cs="Arial"/>
          <w:sz w:val="20"/>
          <w:szCs w:val="20"/>
        </w:rPr>
      </w:pPr>
    </w:p>
    <w:p w14:paraId="5A7B9111"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51791590" w14:textId="77777777" w:rsidR="000440BE" w:rsidRPr="000440BE" w:rsidRDefault="000440BE" w:rsidP="000440BE">
      <w:pPr>
        <w:spacing w:after="0"/>
        <w:jc w:val="both"/>
        <w:rPr>
          <w:rFonts w:ascii="Arial" w:hAnsi="Arial" w:cs="Arial"/>
          <w:sz w:val="20"/>
          <w:szCs w:val="20"/>
        </w:rPr>
      </w:pPr>
    </w:p>
    <w:p w14:paraId="2D3D0DBB"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La ausencia total de folio en la propuesta será causa de </w:t>
      </w:r>
      <w:proofErr w:type="spellStart"/>
      <w:r w:rsidRPr="000440BE">
        <w:rPr>
          <w:rFonts w:ascii="Arial" w:hAnsi="Arial" w:cs="Arial"/>
          <w:sz w:val="20"/>
          <w:szCs w:val="20"/>
        </w:rPr>
        <w:t>desechamiento</w:t>
      </w:r>
      <w:proofErr w:type="spellEnd"/>
      <w:r w:rsidRPr="000440BE">
        <w:rPr>
          <w:rFonts w:ascii="Arial" w:hAnsi="Arial" w:cs="Arial"/>
          <w:sz w:val="20"/>
          <w:szCs w:val="20"/>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1A447F4D" w14:textId="77777777" w:rsidR="000440BE" w:rsidRPr="000440BE" w:rsidRDefault="000440BE" w:rsidP="000440BE">
      <w:pPr>
        <w:spacing w:after="0"/>
        <w:jc w:val="both"/>
        <w:rPr>
          <w:rFonts w:ascii="Arial" w:hAnsi="Arial" w:cs="Arial"/>
          <w:sz w:val="20"/>
          <w:szCs w:val="20"/>
        </w:rPr>
      </w:pPr>
    </w:p>
    <w:p w14:paraId="50D46192"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Las demás que se establezcan en otros puntos de la convocatoria.</w:t>
      </w:r>
    </w:p>
    <w:p w14:paraId="7EB00B81" w14:textId="77777777" w:rsidR="000440BE" w:rsidRPr="000440BE" w:rsidRDefault="000440BE" w:rsidP="000440BE">
      <w:pPr>
        <w:spacing w:after="0"/>
        <w:jc w:val="both"/>
        <w:rPr>
          <w:rFonts w:ascii="Arial" w:hAnsi="Arial" w:cs="Arial"/>
          <w:sz w:val="20"/>
          <w:szCs w:val="20"/>
        </w:rPr>
      </w:pPr>
    </w:p>
    <w:p w14:paraId="42B66287"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69EEA8E3" w14:textId="77777777" w:rsidR="000440BE" w:rsidRPr="000440BE" w:rsidRDefault="000440BE" w:rsidP="000440BE">
      <w:pPr>
        <w:spacing w:after="0"/>
        <w:jc w:val="both"/>
        <w:rPr>
          <w:rFonts w:ascii="Arial" w:hAnsi="Arial" w:cs="Arial"/>
          <w:sz w:val="20"/>
          <w:szCs w:val="20"/>
        </w:rPr>
      </w:pPr>
    </w:p>
    <w:p w14:paraId="03D1F020"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Dicho escrito contendrá bajo protesta de decir verdad por parte de su firmante, los datos siguientes:  </w:t>
      </w:r>
    </w:p>
    <w:p w14:paraId="27F59F11"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 </w:t>
      </w:r>
    </w:p>
    <w:p w14:paraId="14E425CC"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a)</w:t>
      </w:r>
      <w:r w:rsidRPr="000440BE">
        <w:rPr>
          <w:rFonts w:ascii="Arial" w:hAnsi="Arial" w:cs="Arial"/>
          <w:sz w:val="20"/>
          <w:szCs w:val="20"/>
        </w:rPr>
        <w:t xml:space="preserve"> Del licitante: Registro Federal de Contribuyentes, nombre y domicilio. </w:t>
      </w:r>
    </w:p>
    <w:p w14:paraId="0F8AB5B0"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b)</w:t>
      </w:r>
      <w:r w:rsidRPr="000440BE">
        <w:rPr>
          <w:rFonts w:ascii="Arial" w:hAnsi="Arial" w:cs="Arial"/>
          <w:sz w:val="20"/>
          <w:szCs w:val="20"/>
        </w:rPr>
        <w:t xml:space="preserve"> De su apoderado o representante: Registro Federal de Contribuyentes y nombre. </w:t>
      </w:r>
    </w:p>
    <w:p w14:paraId="5768EBB7"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c)</w:t>
      </w:r>
      <w:r w:rsidRPr="000440B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 </w:t>
      </w:r>
    </w:p>
    <w:p w14:paraId="6F27AFF5"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 </w:t>
      </w:r>
    </w:p>
    <w:p w14:paraId="60963A18"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El escrito para presentar propuestas deberá entregarse fuera del sobre técnico y económico, no será motivo de </w:t>
      </w:r>
      <w:proofErr w:type="spellStart"/>
      <w:r w:rsidRPr="000440BE">
        <w:rPr>
          <w:rFonts w:ascii="Arial" w:hAnsi="Arial" w:cs="Arial"/>
          <w:sz w:val="20"/>
          <w:szCs w:val="20"/>
        </w:rPr>
        <w:t>desechamiento</w:t>
      </w:r>
      <w:proofErr w:type="spellEnd"/>
      <w:r w:rsidRPr="000440BE">
        <w:rPr>
          <w:rFonts w:ascii="Arial" w:hAnsi="Arial" w:cs="Arial"/>
          <w:sz w:val="20"/>
          <w:szCs w:val="20"/>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7E3FA0BA" w14:textId="77777777" w:rsidR="000440BE" w:rsidRPr="000440BE" w:rsidRDefault="000440BE" w:rsidP="000440BE">
      <w:pPr>
        <w:spacing w:after="0"/>
        <w:jc w:val="both"/>
        <w:rPr>
          <w:rFonts w:ascii="Arial" w:hAnsi="Arial" w:cs="Arial"/>
          <w:sz w:val="20"/>
          <w:szCs w:val="20"/>
        </w:rPr>
      </w:pPr>
    </w:p>
    <w:p w14:paraId="76DCFD18" w14:textId="08C12B28" w:rsidR="007A00C5" w:rsidRDefault="000440BE" w:rsidP="000440BE">
      <w:pPr>
        <w:spacing w:after="0"/>
        <w:jc w:val="both"/>
        <w:rPr>
          <w:rFonts w:ascii="Arial" w:hAnsi="Arial" w:cs="Arial"/>
          <w:sz w:val="20"/>
          <w:szCs w:val="20"/>
        </w:rPr>
      </w:pPr>
      <w:r w:rsidRPr="000440BE">
        <w:rPr>
          <w:rFonts w:ascii="Arial" w:hAnsi="Arial" w:cs="Arial"/>
          <w:sz w:val="20"/>
          <w:szCs w:val="20"/>
        </w:rPr>
        <w:t>La documentación distinta a las propuestas podrá entregarse, a elección de la persona licitante, dentro o fuera del sobre de su propuesta técnica.</w:t>
      </w:r>
    </w:p>
    <w:p w14:paraId="75A148C3" w14:textId="77777777" w:rsidR="000440BE" w:rsidRPr="007A00C5" w:rsidRDefault="000440BE" w:rsidP="000440BE">
      <w:pPr>
        <w:spacing w:after="0"/>
        <w:jc w:val="both"/>
        <w:rPr>
          <w:rFonts w:ascii="Arial" w:hAnsi="Arial" w:cs="Arial"/>
          <w:b/>
          <w:sz w:val="20"/>
          <w:szCs w:val="20"/>
        </w:rPr>
      </w:pPr>
    </w:p>
    <w:p w14:paraId="56596E70"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DOCUMENTACIÓN LEGAL:</w:t>
      </w:r>
    </w:p>
    <w:p w14:paraId="3FEE9561" w14:textId="77777777" w:rsidR="000440BE" w:rsidRPr="000440BE" w:rsidRDefault="000440BE" w:rsidP="000440BE">
      <w:pPr>
        <w:spacing w:after="0"/>
        <w:jc w:val="both"/>
        <w:rPr>
          <w:rFonts w:ascii="Arial" w:hAnsi="Arial" w:cs="Arial"/>
          <w:b/>
          <w:sz w:val="20"/>
          <w:szCs w:val="20"/>
        </w:rPr>
      </w:pPr>
    </w:p>
    <w:p w14:paraId="3EE58A26"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a) </w:t>
      </w:r>
      <w:r w:rsidRPr="000440BE">
        <w:rPr>
          <w:rFonts w:ascii="Arial" w:hAnsi="Arial" w:cs="Arial"/>
          <w:sz w:val="20"/>
          <w:szCs w:val="20"/>
        </w:rPr>
        <w:t>Original o copia certificada para cotejo y copia simple de la constancia del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w:t>
      </w:r>
      <w:r w:rsidRPr="000440BE">
        <w:rPr>
          <w:rFonts w:ascii="Arial" w:hAnsi="Arial" w:cs="Arial"/>
          <w:b/>
          <w:sz w:val="20"/>
          <w:szCs w:val="20"/>
        </w:rPr>
        <w:t xml:space="preserve"> </w:t>
      </w:r>
    </w:p>
    <w:p w14:paraId="06F19A77" w14:textId="77777777" w:rsidR="000440BE" w:rsidRPr="000440BE" w:rsidRDefault="000440BE" w:rsidP="000440BE">
      <w:pPr>
        <w:spacing w:after="0"/>
        <w:jc w:val="both"/>
        <w:rPr>
          <w:rFonts w:ascii="Arial" w:hAnsi="Arial" w:cs="Arial"/>
          <w:b/>
          <w:sz w:val="20"/>
          <w:szCs w:val="20"/>
        </w:rPr>
      </w:pPr>
    </w:p>
    <w:p w14:paraId="7DBF85B8"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b) </w:t>
      </w:r>
      <w:r w:rsidRPr="000440BE">
        <w:rPr>
          <w:rFonts w:ascii="Arial" w:hAnsi="Arial" w:cs="Arial"/>
          <w:sz w:val="20"/>
          <w:szCs w:val="20"/>
        </w:rPr>
        <w:t>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3779D06A" w14:textId="77777777" w:rsidR="000440BE" w:rsidRPr="000440BE" w:rsidRDefault="000440BE" w:rsidP="000440BE">
      <w:pPr>
        <w:spacing w:after="0"/>
        <w:jc w:val="both"/>
        <w:rPr>
          <w:rFonts w:ascii="Arial" w:hAnsi="Arial" w:cs="Arial"/>
          <w:b/>
          <w:sz w:val="20"/>
          <w:szCs w:val="20"/>
        </w:rPr>
      </w:pPr>
    </w:p>
    <w:p w14:paraId="573D53FD"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c) </w:t>
      </w:r>
      <w:r w:rsidRPr="000440BE">
        <w:rPr>
          <w:rFonts w:ascii="Arial" w:hAnsi="Arial" w:cs="Arial"/>
          <w:sz w:val="20"/>
          <w:szCs w:val="20"/>
        </w:rPr>
        <w:t>Original para cotejo y copia simple de Identificación Oficial Vigente de quien firma las propuestas, quien deberá contar con facultades de Administración y/o Dominio, o Poder Especial para Actos de esta licitación.</w:t>
      </w:r>
      <w:r w:rsidRPr="000440BE">
        <w:rPr>
          <w:rFonts w:ascii="Arial" w:hAnsi="Arial" w:cs="Arial"/>
          <w:b/>
          <w:sz w:val="20"/>
          <w:szCs w:val="20"/>
        </w:rPr>
        <w:t xml:space="preserve"> </w:t>
      </w:r>
    </w:p>
    <w:p w14:paraId="66CBF6D0" w14:textId="77777777" w:rsidR="000440BE" w:rsidRPr="000440BE" w:rsidRDefault="000440BE" w:rsidP="000440BE">
      <w:pPr>
        <w:spacing w:after="0"/>
        <w:jc w:val="both"/>
        <w:rPr>
          <w:rFonts w:ascii="Arial" w:hAnsi="Arial" w:cs="Arial"/>
          <w:b/>
          <w:sz w:val="20"/>
          <w:szCs w:val="20"/>
        </w:rPr>
      </w:pPr>
    </w:p>
    <w:p w14:paraId="39C8649A"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d) </w:t>
      </w:r>
      <w:r w:rsidRPr="000440BE">
        <w:rPr>
          <w:rFonts w:ascii="Arial" w:hAnsi="Arial" w:cs="Arial"/>
          <w:sz w:val="20"/>
          <w:szCs w:val="20"/>
        </w:rPr>
        <w:t>Original para cotejo y copia simple del Poder con facultades de Administración y/o Dominio, o Poder Especial para Actos de esta licitación de quien firme la propuesta.</w:t>
      </w:r>
    </w:p>
    <w:p w14:paraId="57C83605" w14:textId="77777777" w:rsidR="000440BE" w:rsidRPr="000440BE" w:rsidRDefault="000440BE" w:rsidP="000440BE">
      <w:pPr>
        <w:spacing w:after="0"/>
        <w:jc w:val="both"/>
        <w:rPr>
          <w:rFonts w:ascii="Arial" w:hAnsi="Arial" w:cs="Arial"/>
          <w:b/>
          <w:sz w:val="20"/>
          <w:szCs w:val="20"/>
        </w:rPr>
      </w:pPr>
    </w:p>
    <w:p w14:paraId="36CD41FF"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 xml:space="preserve">e) </w:t>
      </w:r>
      <w:r w:rsidRPr="000440BE">
        <w:rPr>
          <w:rFonts w:ascii="Arial" w:hAnsi="Arial" w:cs="Arial"/>
          <w:sz w:val="20"/>
          <w:szCs w:val="20"/>
        </w:rPr>
        <w:t>Recibo de pago original y copia simple para cotejo donde conste que cubrió el pago del costo de participación de la presente licitación.</w:t>
      </w:r>
    </w:p>
    <w:p w14:paraId="7B69A7DA" w14:textId="77777777" w:rsidR="000440BE" w:rsidRPr="000440BE" w:rsidRDefault="000440BE" w:rsidP="000440BE">
      <w:pPr>
        <w:spacing w:after="0"/>
        <w:jc w:val="both"/>
        <w:rPr>
          <w:rFonts w:ascii="Arial" w:hAnsi="Arial" w:cs="Arial"/>
          <w:b/>
          <w:sz w:val="20"/>
          <w:szCs w:val="20"/>
        </w:rPr>
      </w:pPr>
    </w:p>
    <w:p w14:paraId="1F595CB2" w14:textId="1B8FDE8E"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f) </w:t>
      </w:r>
      <w:r w:rsidRPr="000440BE">
        <w:rPr>
          <w:rFonts w:ascii="Arial" w:hAnsi="Arial" w:cs="Arial"/>
          <w:sz w:val="20"/>
          <w:szCs w:val="20"/>
        </w:rPr>
        <w:t xml:space="preserve">Currículum de la empresa o persona física que demuestre contar con la capacidad técnica en la materia objeto de la presente licitación, deberá hacer especial señalamiento de los contratos similares en cuanto a los </w:t>
      </w:r>
      <w:r w:rsidR="007863F8">
        <w:rPr>
          <w:rFonts w:ascii="Arial" w:hAnsi="Arial" w:cs="Arial"/>
          <w:sz w:val="20"/>
          <w:szCs w:val="20"/>
        </w:rPr>
        <w:t>bienes</w:t>
      </w:r>
      <w:r w:rsidRPr="000440BE">
        <w:rPr>
          <w:rFonts w:ascii="Arial" w:hAnsi="Arial" w:cs="Arial"/>
          <w:sz w:val="20"/>
          <w:szCs w:val="20"/>
        </w:rPr>
        <w:t xml:space="preserve"> ofertados, cantidad y monto que ha celebrado con cualquier ente público o privado, en relación con los </w:t>
      </w:r>
      <w:r w:rsidR="007863F8">
        <w:rPr>
          <w:rFonts w:ascii="Arial" w:hAnsi="Arial" w:cs="Arial"/>
          <w:sz w:val="20"/>
          <w:szCs w:val="20"/>
        </w:rPr>
        <w:t>bienes</w:t>
      </w:r>
      <w:r w:rsidRPr="000440BE">
        <w:rPr>
          <w:rFonts w:ascii="Arial" w:hAnsi="Arial" w:cs="Arial"/>
          <w:sz w:val="20"/>
          <w:szCs w:val="20"/>
        </w:rPr>
        <w:t xml:space="preserve"> vinculados con el objeto de la presente licitación.</w:t>
      </w:r>
      <w:r w:rsidRPr="000440BE">
        <w:rPr>
          <w:rFonts w:ascii="Arial" w:hAnsi="Arial" w:cs="Arial"/>
          <w:b/>
          <w:sz w:val="20"/>
          <w:szCs w:val="20"/>
        </w:rPr>
        <w:t xml:space="preserve">  </w:t>
      </w:r>
    </w:p>
    <w:p w14:paraId="4245CDF0" w14:textId="77777777" w:rsidR="000440BE" w:rsidRPr="000440BE" w:rsidRDefault="000440BE" w:rsidP="000440BE">
      <w:pPr>
        <w:spacing w:after="0"/>
        <w:jc w:val="both"/>
        <w:rPr>
          <w:rFonts w:ascii="Arial" w:hAnsi="Arial" w:cs="Arial"/>
          <w:b/>
          <w:sz w:val="20"/>
          <w:szCs w:val="20"/>
        </w:rPr>
      </w:pPr>
    </w:p>
    <w:p w14:paraId="0AFA4FA6"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g) Anexo I.- </w:t>
      </w:r>
      <w:r w:rsidRPr="000440BE">
        <w:rPr>
          <w:rFonts w:ascii="Arial" w:hAnsi="Arial" w:cs="Arial"/>
          <w:sz w:val="20"/>
          <w:szCs w:val="20"/>
        </w:rPr>
        <w:t>Manifestación escrita,</w:t>
      </w:r>
      <w:r w:rsidRPr="000440BE">
        <w:rPr>
          <w:rFonts w:ascii="Arial" w:hAnsi="Arial" w:cs="Arial"/>
          <w:b/>
          <w:sz w:val="20"/>
          <w:szCs w:val="20"/>
        </w:rPr>
        <w:t xml:space="preserve"> bajo protesta de decir verdad, </w:t>
      </w:r>
      <w:r w:rsidRPr="000440BE">
        <w:rPr>
          <w:rFonts w:ascii="Arial" w:hAnsi="Arial" w:cs="Arial"/>
          <w:sz w:val="20"/>
          <w:szCs w:val="20"/>
        </w:rPr>
        <w:t>debidamente firmada por el concursante o su representante legal, en la que declare:</w:t>
      </w:r>
    </w:p>
    <w:p w14:paraId="3FCE5684" w14:textId="77777777" w:rsidR="000440BE" w:rsidRPr="000440BE" w:rsidRDefault="000440BE" w:rsidP="000440BE">
      <w:pPr>
        <w:spacing w:after="0"/>
        <w:jc w:val="both"/>
        <w:rPr>
          <w:rFonts w:ascii="Arial" w:hAnsi="Arial" w:cs="Arial"/>
          <w:b/>
          <w:sz w:val="20"/>
          <w:szCs w:val="20"/>
        </w:rPr>
      </w:pPr>
    </w:p>
    <w:p w14:paraId="69D9DD2B" w14:textId="77777777" w:rsidR="000440BE" w:rsidRPr="000440BE" w:rsidRDefault="000440BE" w:rsidP="000440BE">
      <w:pPr>
        <w:spacing w:after="0"/>
        <w:jc w:val="both"/>
        <w:rPr>
          <w:rFonts w:ascii="Arial" w:hAnsi="Arial" w:cs="Arial"/>
          <w:b/>
          <w:sz w:val="20"/>
          <w:szCs w:val="20"/>
        </w:rPr>
      </w:pPr>
    </w:p>
    <w:p w14:paraId="6606A4F1" w14:textId="2B1F31CF" w:rsidR="000440BE" w:rsidRPr="000440BE" w:rsidRDefault="000440BE" w:rsidP="000440BE">
      <w:pPr>
        <w:spacing w:after="0"/>
        <w:ind w:left="708"/>
        <w:jc w:val="both"/>
        <w:rPr>
          <w:rFonts w:ascii="Arial" w:hAnsi="Arial" w:cs="Arial"/>
          <w:b/>
          <w:sz w:val="20"/>
          <w:szCs w:val="20"/>
        </w:rPr>
      </w:pPr>
      <w:r>
        <w:rPr>
          <w:rFonts w:ascii="Arial" w:hAnsi="Arial" w:cs="Arial"/>
          <w:b/>
          <w:sz w:val="20"/>
          <w:szCs w:val="20"/>
        </w:rPr>
        <w:t xml:space="preserve">1.  </w:t>
      </w:r>
      <w:r w:rsidRPr="000440BE">
        <w:rPr>
          <w:rFonts w:ascii="Arial" w:hAnsi="Arial" w:cs="Arial"/>
          <w:sz w:val="20"/>
          <w:szCs w:val="20"/>
        </w:rPr>
        <w:t>Que el precio unitario de la partida única será sostenido y respetado durante el ejercicio 2024, en base a los requerimientos que se hagan, ya sea mensual, quincenal o semanalmente.</w:t>
      </w:r>
    </w:p>
    <w:p w14:paraId="27F2A817" w14:textId="77777777" w:rsidR="000440BE" w:rsidRPr="000440BE" w:rsidRDefault="000440BE" w:rsidP="000440BE">
      <w:pPr>
        <w:spacing w:after="0"/>
        <w:jc w:val="both"/>
        <w:rPr>
          <w:rFonts w:ascii="Arial" w:hAnsi="Arial" w:cs="Arial"/>
          <w:b/>
          <w:sz w:val="20"/>
          <w:szCs w:val="20"/>
        </w:rPr>
      </w:pPr>
    </w:p>
    <w:p w14:paraId="23273B78" w14:textId="5724236D" w:rsidR="000440BE" w:rsidRPr="000440BE" w:rsidRDefault="000440BE" w:rsidP="000440BE">
      <w:pPr>
        <w:spacing w:after="0"/>
        <w:ind w:left="708"/>
        <w:jc w:val="both"/>
        <w:rPr>
          <w:rFonts w:ascii="Arial" w:hAnsi="Arial" w:cs="Arial"/>
          <w:b/>
          <w:sz w:val="20"/>
          <w:szCs w:val="20"/>
        </w:rPr>
      </w:pPr>
      <w:r>
        <w:rPr>
          <w:rFonts w:ascii="Arial" w:hAnsi="Arial" w:cs="Arial"/>
          <w:b/>
          <w:sz w:val="20"/>
          <w:szCs w:val="20"/>
        </w:rPr>
        <w:t xml:space="preserve">2.  </w:t>
      </w:r>
      <w:r w:rsidRPr="000440BE">
        <w:rPr>
          <w:rFonts w:ascii="Arial" w:hAnsi="Arial" w:cs="Arial"/>
          <w:sz w:val="20"/>
          <w:szCs w:val="20"/>
        </w:rPr>
        <w:t>Que no se encuentra en los supuestos de los artículos 86 y 100 de la Ley de Adquisiciones, Arrendamientos y Contratación de Servicios del Estado de Chihuahua.</w:t>
      </w:r>
    </w:p>
    <w:p w14:paraId="33213E84" w14:textId="77777777" w:rsidR="000440BE" w:rsidRPr="000440BE" w:rsidRDefault="000440BE" w:rsidP="000440BE">
      <w:pPr>
        <w:spacing w:after="0"/>
        <w:jc w:val="both"/>
        <w:rPr>
          <w:rFonts w:ascii="Arial" w:hAnsi="Arial" w:cs="Arial"/>
          <w:b/>
          <w:sz w:val="20"/>
          <w:szCs w:val="20"/>
        </w:rPr>
      </w:pPr>
    </w:p>
    <w:p w14:paraId="1D681237" w14:textId="6BE158E7" w:rsidR="000440BE" w:rsidRPr="00DB3603" w:rsidRDefault="000440BE" w:rsidP="000440BE">
      <w:pPr>
        <w:spacing w:after="0"/>
        <w:ind w:left="708"/>
        <w:jc w:val="both"/>
        <w:rPr>
          <w:rFonts w:ascii="Arial" w:hAnsi="Arial" w:cs="Arial"/>
          <w:sz w:val="20"/>
          <w:szCs w:val="20"/>
        </w:rPr>
      </w:pPr>
      <w:r>
        <w:rPr>
          <w:rFonts w:ascii="Arial" w:hAnsi="Arial" w:cs="Arial"/>
          <w:b/>
          <w:sz w:val="20"/>
          <w:szCs w:val="20"/>
        </w:rPr>
        <w:t xml:space="preserve">3. </w:t>
      </w:r>
      <w:r w:rsidRPr="00DB3603">
        <w:rPr>
          <w:rFonts w:ascii="Arial" w:hAnsi="Arial" w:cs="Arial"/>
          <w:sz w:val="20"/>
          <w:szCs w:val="20"/>
        </w:rPr>
        <w:t xml:space="preserve">Aceptación de la convocatoria, al contenido de las presentes Bases de la Licitación Pública Presencial número </w:t>
      </w:r>
      <w:r w:rsidR="00DB3603">
        <w:rPr>
          <w:rFonts w:ascii="Arial" w:hAnsi="Arial" w:cs="Arial"/>
          <w:b/>
          <w:sz w:val="20"/>
          <w:szCs w:val="20"/>
        </w:rPr>
        <w:t>PCE-LPP-009</w:t>
      </w:r>
      <w:r w:rsidRPr="000440BE">
        <w:rPr>
          <w:rFonts w:ascii="Arial" w:hAnsi="Arial" w:cs="Arial"/>
          <w:b/>
          <w:sz w:val="20"/>
          <w:szCs w:val="20"/>
        </w:rPr>
        <w:t xml:space="preserve">-2024 </w:t>
      </w:r>
      <w:r w:rsidRPr="00DB3603">
        <w:rPr>
          <w:rFonts w:ascii="Arial" w:hAnsi="Arial" w:cs="Arial"/>
          <w:sz w:val="20"/>
          <w:szCs w:val="20"/>
        </w:rPr>
        <w:t xml:space="preserve">y sus anexos, y en su caso las modificaciones derivadas </w:t>
      </w:r>
      <w:r w:rsidRPr="00DB3603">
        <w:rPr>
          <w:rFonts w:ascii="Arial" w:hAnsi="Arial" w:cs="Arial"/>
          <w:sz w:val="20"/>
          <w:szCs w:val="20"/>
        </w:rPr>
        <w:lastRenderedPageBreak/>
        <w:t>de la junta de aclaraciones, y que es conforme con el cumplimiento de las mismas, tanto para el proceso licitatorio, como para el cumplimiento del contrato que de dicho proceso se derive.</w:t>
      </w:r>
    </w:p>
    <w:p w14:paraId="3C8F8DAA" w14:textId="77777777" w:rsidR="000440BE" w:rsidRPr="000440BE" w:rsidRDefault="000440BE" w:rsidP="000440BE">
      <w:pPr>
        <w:spacing w:after="0"/>
        <w:jc w:val="both"/>
        <w:rPr>
          <w:rFonts w:ascii="Arial" w:hAnsi="Arial" w:cs="Arial"/>
          <w:b/>
          <w:sz w:val="20"/>
          <w:szCs w:val="20"/>
        </w:rPr>
      </w:pPr>
    </w:p>
    <w:p w14:paraId="6A3A89BF" w14:textId="69DB5886" w:rsidR="000440BE" w:rsidRPr="000440BE" w:rsidRDefault="00DB3603" w:rsidP="00DB3603">
      <w:pPr>
        <w:spacing w:after="0"/>
        <w:ind w:left="708"/>
        <w:jc w:val="both"/>
        <w:rPr>
          <w:rFonts w:ascii="Arial" w:hAnsi="Arial" w:cs="Arial"/>
          <w:b/>
          <w:sz w:val="20"/>
          <w:szCs w:val="20"/>
        </w:rPr>
      </w:pPr>
      <w:r>
        <w:rPr>
          <w:rFonts w:ascii="Arial" w:hAnsi="Arial" w:cs="Arial"/>
          <w:b/>
          <w:sz w:val="20"/>
          <w:szCs w:val="20"/>
        </w:rPr>
        <w:t xml:space="preserve">4.  </w:t>
      </w:r>
      <w:r w:rsidR="000440BE" w:rsidRPr="00DB3603">
        <w:rPr>
          <w:rFonts w:ascii="Arial" w:hAnsi="Arial" w:cs="Arial"/>
          <w:sz w:val="20"/>
          <w:szCs w:val="20"/>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62C3602B" w14:textId="77777777" w:rsidR="000440BE" w:rsidRPr="000440BE" w:rsidRDefault="000440BE" w:rsidP="000440BE">
      <w:pPr>
        <w:spacing w:after="0"/>
        <w:jc w:val="both"/>
        <w:rPr>
          <w:rFonts w:ascii="Arial" w:hAnsi="Arial" w:cs="Arial"/>
          <w:b/>
          <w:sz w:val="20"/>
          <w:szCs w:val="20"/>
        </w:rPr>
      </w:pPr>
    </w:p>
    <w:p w14:paraId="7C4D2E27" w14:textId="41328697" w:rsidR="000440BE" w:rsidRPr="000440BE" w:rsidRDefault="00DB3603" w:rsidP="00DB3603">
      <w:pPr>
        <w:spacing w:after="0"/>
        <w:ind w:left="708"/>
        <w:jc w:val="both"/>
        <w:rPr>
          <w:rFonts w:ascii="Arial" w:hAnsi="Arial" w:cs="Arial"/>
          <w:b/>
          <w:sz w:val="20"/>
          <w:szCs w:val="20"/>
        </w:rPr>
      </w:pPr>
      <w:r>
        <w:rPr>
          <w:rFonts w:ascii="Arial" w:hAnsi="Arial" w:cs="Arial"/>
          <w:b/>
          <w:sz w:val="20"/>
          <w:szCs w:val="20"/>
        </w:rPr>
        <w:t xml:space="preserve">5.  </w:t>
      </w:r>
      <w:r w:rsidR="000440BE" w:rsidRPr="00DB3603">
        <w:rPr>
          <w:rFonts w:ascii="Arial" w:hAnsi="Arial" w:cs="Arial"/>
          <w:sz w:val="20"/>
          <w:szCs w:val="20"/>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37F09AE2" w14:textId="77777777" w:rsidR="000440BE" w:rsidRPr="000440BE" w:rsidRDefault="000440BE" w:rsidP="000440BE">
      <w:pPr>
        <w:spacing w:after="0"/>
        <w:jc w:val="both"/>
        <w:rPr>
          <w:rFonts w:ascii="Arial" w:hAnsi="Arial" w:cs="Arial"/>
          <w:b/>
          <w:sz w:val="20"/>
          <w:szCs w:val="20"/>
        </w:rPr>
      </w:pPr>
    </w:p>
    <w:p w14:paraId="2472AEBD"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i) </w:t>
      </w:r>
      <w:r w:rsidRPr="00DB3603">
        <w:rPr>
          <w:rFonts w:ascii="Arial" w:hAnsi="Arial" w:cs="Arial"/>
          <w:sz w:val="20"/>
          <w:szCs w:val="20"/>
        </w:rPr>
        <w:t xml:space="preserve">Escrito libre de la persona licitante concursante en el que manifieste bajo </w:t>
      </w:r>
      <w:r w:rsidRPr="00DB3603">
        <w:rPr>
          <w:rFonts w:ascii="Arial" w:hAnsi="Arial" w:cs="Arial"/>
          <w:b/>
          <w:sz w:val="20"/>
          <w:szCs w:val="20"/>
        </w:rPr>
        <w:t>protesta de decir verdad</w:t>
      </w:r>
      <w:r w:rsidRPr="00DB3603">
        <w:rPr>
          <w:rFonts w:ascii="Arial" w:hAnsi="Arial" w:cs="Arial"/>
          <w:sz w:val="20"/>
          <w:szCs w:val="20"/>
        </w:rPr>
        <w:t xml:space="preserve">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5EA64BF2" w14:textId="77777777" w:rsidR="000440BE" w:rsidRPr="000440BE" w:rsidRDefault="000440BE" w:rsidP="000440BE">
      <w:pPr>
        <w:spacing w:after="0"/>
        <w:jc w:val="both"/>
        <w:rPr>
          <w:rFonts w:ascii="Arial" w:hAnsi="Arial" w:cs="Arial"/>
          <w:b/>
          <w:sz w:val="20"/>
          <w:szCs w:val="20"/>
        </w:rPr>
      </w:pPr>
    </w:p>
    <w:p w14:paraId="2CBC611A"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j) </w:t>
      </w:r>
      <w:r w:rsidRPr="00DB3603">
        <w:rPr>
          <w:rFonts w:ascii="Arial" w:hAnsi="Arial" w:cs="Arial"/>
          <w:sz w:val="20"/>
          <w:szCs w:val="20"/>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51E5E249" w14:textId="77777777" w:rsidR="000440BE" w:rsidRPr="000440BE" w:rsidRDefault="000440BE" w:rsidP="000440BE">
      <w:pPr>
        <w:spacing w:after="0"/>
        <w:jc w:val="both"/>
        <w:rPr>
          <w:rFonts w:ascii="Arial" w:hAnsi="Arial" w:cs="Arial"/>
          <w:b/>
          <w:sz w:val="20"/>
          <w:szCs w:val="20"/>
        </w:rPr>
      </w:pPr>
    </w:p>
    <w:p w14:paraId="7B26DB10"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 xml:space="preserve">De no pertenecer a esta categoría de empresas, presentar escrito en el que manifieste que no le aplica, en caso de no presentar este documento no será motivo de </w:t>
      </w:r>
      <w:proofErr w:type="spellStart"/>
      <w:r w:rsidRPr="00DB3603">
        <w:rPr>
          <w:rFonts w:ascii="Arial" w:hAnsi="Arial" w:cs="Arial"/>
          <w:sz w:val="20"/>
          <w:szCs w:val="20"/>
        </w:rPr>
        <w:t>desechamiento</w:t>
      </w:r>
      <w:proofErr w:type="spellEnd"/>
      <w:r w:rsidRPr="00DB3603">
        <w:rPr>
          <w:rFonts w:ascii="Arial" w:hAnsi="Arial" w:cs="Arial"/>
          <w:sz w:val="20"/>
          <w:szCs w:val="20"/>
        </w:rPr>
        <w:t xml:space="preserve"> de las propuestas, pero se entenderá que no le aplica y no podrá ser beneficiado por lo establecido en el artículo 66 antes citado, al igual que si presentó escrito y no señaló la estratificación que le corresponde.</w:t>
      </w:r>
    </w:p>
    <w:p w14:paraId="1CAEFF22" w14:textId="77777777" w:rsidR="000440BE" w:rsidRPr="000440BE" w:rsidRDefault="000440BE" w:rsidP="000440BE">
      <w:pPr>
        <w:spacing w:after="0"/>
        <w:jc w:val="both"/>
        <w:rPr>
          <w:rFonts w:ascii="Arial" w:hAnsi="Arial" w:cs="Arial"/>
          <w:b/>
          <w:sz w:val="20"/>
          <w:szCs w:val="20"/>
        </w:rPr>
      </w:pPr>
    </w:p>
    <w:p w14:paraId="007E7AD2" w14:textId="77777777" w:rsidR="000440BE" w:rsidRPr="000440BE" w:rsidRDefault="000440BE" w:rsidP="000440BE">
      <w:pPr>
        <w:spacing w:after="0"/>
        <w:jc w:val="both"/>
        <w:rPr>
          <w:rFonts w:ascii="Arial" w:hAnsi="Arial" w:cs="Arial"/>
          <w:b/>
          <w:sz w:val="20"/>
          <w:szCs w:val="20"/>
        </w:rPr>
      </w:pPr>
    </w:p>
    <w:p w14:paraId="0F3A7800"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DOCUMENTACIÓN FINANCIERA Y FISCAL:</w:t>
      </w:r>
    </w:p>
    <w:p w14:paraId="511A43D5" w14:textId="77777777" w:rsidR="000440BE" w:rsidRPr="000440BE" w:rsidRDefault="000440BE" w:rsidP="000440BE">
      <w:pPr>
        <w:spacing w:after="0"/>
        <w:jc w:val="both"/>
        <w:rPr>
          <w:rFonts w:ascii="Arial" w:hAnsi="Arial" w:cs="Arial"/>
          <w:b/>
          <w:sz w:val="20"/>
          <w:szCs w:val="20"/>
        </w:rPr>
      </w:pPr>
    </w:p>
    <w:p w14:paraId="77A931AF" w14:textId="77777777" w:rsidR="000440BE" w:rsidRPr="00DB3603" w:rsidRDefault="000440BE" w:rsidP="00DB3603">
      <w:pPr>
        <w:spacing w:after="0"/>
        <w:ind w:left="142"/>
        <w:jc w:val="both"/>
        <w:rPr>
          <w:rFonts w:ascii="Arial" w:hAnsi="Arial" w:cs="Arial"/>
          <w:sz w:val="20"/>
          <w:szCs w:val="20"/>
        </w:rPr>
      </w:pPr>
      <w:r w:rsidRPr="000440BE">
        <w:rPr>
          <w:rFonts w:ascii="Arial" w:hAnsi="Arial" w:cs="Arial"/>
          <w:b/>
          <w:sz w:val="20"/>
          <w:szCs w:val="20"/>
        </w:rPr>
        <w:t xml:space="preserve">k) </w:t>
      </w:r>
      <w:r w:rsidRPr="00DB3603">
        <w:rPr>
          <w:rFonts w:ascii="Arial" w:hAnsi="Arial" w:cs="Arial"/>
          <w:sz w:val="20"/>
          <w:szCs w:val="20"/>
        </w:rPr>
        <w:t>Constancia de su situación fiscal en donde conste(n) la(as) actividad(es) con la(s) que se encuentra registrado, emitida por el Servicio de Administración Tributaria, expedida con no más de 30 días de anterioridad.</w:t>
      </w:r>
    </w:p>
    <w:p w14:paraId="30E3ECED" w14:textId="77777777" w:rsidR="000440BE" w:rsidRPr="000440BE" w:rsidRDefault="000440BE" w:rsidP="00DB3603">
      <w:pPr>
        <w:spacing w:after="0"/>
        <w:ind w:left="142"/>
        <w:jc w:val="both"/>
        <w:rPr>
          <w:rFonts w:ascii="Arial" w:hAnsi="Arial" w:cs="Arial"/>
          <w:b/>
          <w:sz w:val="20"/>
          <w:szCs w:val="20"/>
        </w:rPr>
      </w:pPr>
    </w:p>
    <w:p w14:paraId="33051EBC" w14:textId="5D424D63" w:rsidR="000440BE" w:rsidRPr="00DB3603" w:rsidRDefault="000440BE" w:rsidP="00DB3603">
      <w:pPr>
        <w:spacing w:after="0"/>
        <w:ind w:left="142"/>
        <w:jc w:val="both"/>
        <w:rPr>
          <w:rFonts w:ascii="Arial" w:hAnsi="Arial" w:cs="Arial"/>
          <w:sz w:val="20"/>
          <w:szCs w:val="20"/>
        </w:rPr>
      </w:pPr>
      <w:r w:rsidRPr="000440BE">
        <w:rPr>
          <w:rFonts w:ascii="Arial" w:hAnsi="Arial" w:cs="Arial"/>
          <w:b/>
          <w:sz w:val="20"/>
          <w:szCs w:val="20"/>
        </w:rPr>
        <w:t xml:space="preserve">l) Constancia vigente y positiva, expedida por el Servicio de Administración Tributaria, donde acredite que se encuentra al corriente en sus obligaciones fiscales. </w:t>
      </w:r>
      <w:r w:rsidRPr="00DB3603">
        <w:rPr>
          <w:rFonts w:ascii="Arial" w:hAnsi="Arial" w:cs="Arial"/>
          <w:sz w:val="20"/>
          <w:szCs w:val="20"/>
        </w:rPr>
        <w:t xml:space="preserve">Conforme lo establece la regla 2.1.24 de la Resolución Miscelánea Fiscal para 2024, publicada en el Diario Oficial de la Federación el 29 de diciembre de 2023, en relación con el artículo 32-D del Código Fiscal de la Federación vigente, en el caso de proposición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w:t>
      </w:r>
      <w:r w:rsidRPr="00DB3603">
        <w:rPr>
          <w:rFonts w:ascii="Arial" w:hAnsi="Arial" w:cs="Arial"/>
          <w:sz w:val="20"/>
          <w:szCs w:val="20"/>
        </w:rPr>
        <w:lastRenderedPageBreak/>
        <w:t>licitación y hasta el momento del acto de presentación y apertura de propuestas.</w:t>
      </w:r>
      <w:r w:rsidRPr="00DB3603">
        <w:rPr>
          <w:rFonts w:ascii="Arial" w:hAnsi="Arial" w:cs="Arial"/>
          <w:b/>
          <w:sz w:val="20"/>
          <w:szCs w:val="20"/>
        </w:rPr>
        <w:t xml:space="preserve"> Se considerará vigente aquellas</w:t>
      </w:r>
      <w:r w:rsidR="001E7525">
        <w:rPr>
          <w:rFonts w:ascii="Arial" w:hAnsi="Arial" w:cs="Arial"/>
          <w:b/>
          <w:sz w:val="20"/>
          <w:szCs w:val="20"/>
        </w:rPr>
        <w:t xml:space="preserve"> que hayan sido expedidas del 31</w:t>
      </w:r>
      <w:r w:rsidRPr="00DB3603">
        <w:rPr>
          <w:rFonts w:ascii="Arial" w:hAnsi="Arial" w:cs="Arial"/>
          <w:b/>
          <w:sz w:val="20"/>
          <w:szCs w:val="20"/>
        </w:rPr>
        <w:t xml:space="preserve"> de enero al </w:t>
      </w:r>
      <w:r w:rsidR="001E7525">
        <w:rPr>
          <w:rFonts w:ascii="Arial" w:hAnsi="Arial" w:cs="Arial"/>
          <w:b/>
          <w:sz w:val="20"/>
          <w:szCs w:val="20"/>
        </w:rPr>
        <w:t>09</w:t>
      </w:r>
      <w:r w:rsidR="00DB3603" w:rsidRPr="00DB3603">
        <w:rPr>
          <w:rFonts w:ascii="Arial" w:hAnsi="Arial" w:cs="Arial"/>
          <w:b/>
          <w:sz w:val="20"/>
          <w:szCs w:val="20"/>
        </w:rPr>
        <w:t xml:space="preserve"> de febrero </w:t>
      </w:r>
      <w:r w:rsidRPr="00DB3603">
        <w:rPr>
          <w:rFonts w:ascii="Arial" w:hAnsi="Arial" w:cs="Arial"/>
          <w:b/>
          <w:sz w:val="20"/>
          <w:szCs w:val="20"/>
        </w:rPr>
        <w:t xml:space="preserve">de 2024. </w:t>
      </w:r>
    </w:p>
    <w:p w14:paraId="6678D595" w14:textId="77777777" w:rsidR="000440BE" w:rsidRPr="000440BE" w:rsidRDefault="000440BE" w:rsidP="00DB3603">
      <w:pPr>
        <w:spacing w:after="0"/>
        <w:ind w:left="142"/>
        <w:jc w:val="both"/>
        <w:rPr>
          <w:rFonts w:ascii="Arial" w:hAnsi="Arial" w:cs="Arial"/>
          <w:b/>
          <w:sz w:val="20"/>
          <w:szCs w:val="20"/>
        </w:rPr>
      </w:pPr>
    </w:p>
    <w:p w14:paraId="44A69350" w14:textId="2816719C" w:rsidR="000440BE" w:rsidRPr="000440BE" w:rsidRDefault="000440BE" w:rsidP="00DB3603">
      <w:pPr>
        <w:spacing w:after="0"/>
        <w:ind w:left="142"/>
        <w:jc w:val="both"/>
        <w:rPr>
          <w:rFonts w:ascii="Arial" w:hAnsi="Arial" w:cs="Arial"/>
          <w:b/>
          <w:sz w:val="20"/>
          <w:szCs w:val="20"/>
        </w:rPr>
      </w:pPr>
      <w:r w:rsidRPr="000440BE">
        <w:rPr>
          <w:rFonts w:ascii="Arial" w:hAnsi="Arial" w:cs="Arial"/>
          <w:b/>
          <w:sz w:val="20"/>
          <w:szCs w:val="20"/>
        </w:rPr>
        <w:t xml:space="preserve">m) Constancia vigente y positiva, expedida por el Instituto Mexicano del Seguro Social, donde acredite que se encuentra al corriente en sus obligaciones en Seguridad Social. En caso de no ser positiva la opinión de dicho ente, </w:t>
      </w:r>
      <w:r w:rsidRPr="00DB3603">
        <w:rPr>
          <w:rFonts w:ascii="Arial" w:hAnsi="Arial" w:cs="Arial"/>
          <w:sz w:val="20"/>
          <w:szCs w:val="20"/>
        </w:rPr>
        <w:t>una vez realizada la evaluación detallada de las propuestas, será motivo para la desestimación de la propuesta.</w:t>
      </w:r>
      <w:r w:rsidRPr="000440BE">
        <w:rPr>
          <w:rFonts w:ascii="Arial" w:hAnsi="Arial" w:cs="Arial"/>
          <w:b/>
          <w:sz w:val="20"/>
          <w:szCs w:val="20"/>
        </w:rPr>
        <w:t xml:space="preserve"> En caso de no encontrarse inscrito en el IMSS, manifestarlo en un escrito simple; </w:t>
      </w:r>
      <w:r w:rsidR="00DB3603" w:rsidRPr="00DB3603">
        <w:rPr>
          <w:rFonts w:ascii="Arial" w:hAnsi="Arial" w:cs="Arial"/>
          <w:b/>
          <w:sz w:val="20"/>
          <w:szCs w:val="20"/>
        </w:rPr>
        <w:t>Se considerará vigente aquellas</w:t>
      </w:r>
      <w:r w:rsidR="001E7525">
        <w:rPr>
          <w:rFonts w:ascii="Arial" w:hAnsi="Arial" w:cs="Arial"/>
          <w:b/>
          <w:sz w:val="20"/>
          <w:szCs w:val="20"/>
        </w:rPr>
        <w:t xml:space="preserve"> que hayan sido expedidas del 31 de enero al 09</w:t>
      </w:r>
      <w:r w:rsidR="00DB3603" w:rsidRPr="00DB3603">
        <w:rPr>
          <w:rFonts w:ascii="Arial" w:hAnsi="Arial" w:cs="Arial"/>
          <w:b/>
          <w:sz w:val="20"/>
          <w:szCs w:val="20"/>
        </w:rPr>
        <w:t xml:space="preserve"> de febrero de 2024.</w:t>
      </w:r>
      <w:r w:rsidRPr="000440BE">
        <w:rPr>
          <w:rFonts w:ascii="Arial" w:hAnsi="Arial" w:cs="Arial"/>
          <w:b/>
          <w:sz w:val="20"/>
          <w:szCs w:val="20"/>
        </w:rPr>
        <w:t xml:space="preserve"> </w:t>
      </w:r>
    </w:p>
    <w:p w14:paraId="456E4A44" w14:textId="77777777" w:rsidR="000440BE" w:rsidRPr="000440BE" w:rsidRDefault="000440BE" w:rsidP="00DB3603">
      <w:pPr>
        <w:spacing w:after="0"/>
        <w:ind w:left="142"/>
        <w:jc w:val="both"/>
        <w:rPr>
          <w:rFonts w:ascii="Arial" w:hAnsi="Arial" w:cs="Arial"/>
          <w:b/>
          <w:sz w:val="20"/>
          <w:szCs w:val="20"/>
        </w:rPr>
      </w:pPr>
    </w:p>
    <w:p w14:paraId="3323E341" w14:textId="77777777" w:rsidR="000440BE" w:rsidRPr="000440BE" w:rsidRDefault="000440BE" w:rsidP="00DB3603">
      <w:pPr>
        <w:spacing w:after="0"/>
        <w:ind w:left="142"/>
        <w:jc w:val="both"/>
        <w:rPr>
          <w:rFonts w:ascii="Arial" w:hAnsi="Arial" w:cs="Arial"/>
          <w:b/>
          <w:sz w:val="20"/>
          <w:szCs w:val="20"/>
        </w:rPr>
      </w:pPr>
      <w:r w:rsidRPr="000440BE">
        <w:rPr>
          <w:rFonts w:ascii="Arial" w:hAnsi="Arial" w:cs="Arial"/>
          <w:b/>
          <w:sz w:val="20"/>
          <w:szCs w:val="20"/>
        </w:rPr>
        <w:t xml:space="preserve">n) </w:t>
      </w:r>
      <w:r w:rsidRPr="00DB3603">
        <w:rPr>
          <w:rFonts w:ascii="Arial" w:hAnsi="Arial" w:cs="Arial"/>
          <w:sz w:val="20"/>
          <w:szCs w:val="20"/>
        </w:rPr>
        <w:t>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de Resultados al mes de diciembre de 2023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14:paraId="02D1F235" w14:textId="77777777" w:rsidR="000440BE" w:rsidRPr="000440BE" w:rsidRDefault="000440BE" w:rsidP="00DB3603">
      <w:pPr>
        <w:spacing w:after="0"/>
        <w:ind w:left="142"/>
        <w:jc w:val="both"/>
        <w:rPr>
          <w:rFonts w:ascii="Arial" w:hAnsi="Arial" w:cs="Arial"/>
          <w:b/>
          <w:sz w:val="20"/>
          <w:szCs w:val="20"/>
        </w:rPr>
      </w:pPr>
    </w:p>
    <w:p w14:paraId="4B459A91" w14:textId="77777777" w:rsidR="000440BE" w:rsidRPr="00DB3603" w:rsidRDefault="000440BE" w:rsidP="00DB3603">
      <w:pPr>
        <w:spacing w:after="0"/>
        <w:ind w:left="142"/>
        <w:jc w:val="both"/>
        <w:rPr>
          <w:rFonts w:ascii="Arial" w:hAnsi="Arial" w:cs="Arial"/>
          <w:sz w:val="20"/>
          <w:szCs w:val="20"/>
        </w:rPr>
      </w:pPr>
      <w:r w:rsidRPr="000440BE">
        <w:rPr>
          <w:rFonts w:ascii="Arial" w:hAnsi="Arial" w:cs="Arial"/>
          <w:b/>
          <w:sz w:val="20"/>
          <w:szCs w:val="20"/>
        </w:rPr>
        <w:t xml:space="preserve">o) </w:t>
      </w:r>
      <w:r w:rsidRPr="00DB3603">
        <w:rPr>
          <w:rFonts w:ascii="Arial" w:hAnsi="Arial" w:cs="Arial"/>
          <w:sz w:val="20"/>
          <w:szCs w:val="20"/>
        </w:rPr>
        <w:t>Original o copia certificada por notario y copia simple de la cédula profesional del Contador Público que firma los estados financieros.</w:t>
      </w:r>
    </w:p>
    <w:p w14:paraId="4847992D" w14:textId="77777777" w:rsidR="000440BE" w:rsidRPr="000440BE" w:rsidRDefault="000440BE" w:rsidP="00DB3603">
      <w:pPr>
        <w:spacing w:after="0"/>
        <w:ind w:left="142"/>
        <w:jc w:val="both"/>
        <w:rPr>
          <w:rFonts w:ascii="Arial" w:hAnsi="Arial" w:cs="Arial"/>
          <w:b/>
          <w:sz w:val="20"/>
          <w:szCs w:val="20"/>
        </w:rPr>
      </w:pPr>
    </w:p>
    <w:p w14:paraId="7DCC1E6C" w14:textId="77777777" w:rsidR="000440BE" w:rsidRPr="000440BE" w:rsidRDefault="000440BE" w:rsidP="00DB3603">
      <w:pPr>
        <w:spacing w:after="0"/>
        <w:ind w:left="142"/>
        <w:jc w:val="both"/>
        <w:rPr>
          <w:rFonts w:ascii="Arial" w:hAnsi="Arial" w:cs="Arial"/>
          <w:b/>
          <w:sz w:val="20"/>
          <w:szCs w:val="20"/>
        </w:rPr>
      </w:pPr>
      <w:r w:rsidRPr="000440BE">
        <w:rPr>
          <w:rFonts w:ascii="Arial" w:hAnsi="Arial" w:cs="Arial"/>
          <w:b/>
          <w:sz w:val="20"/>
          <w:szCs w:val="20"/>
        </w:rPr>
        <w:t xml:space="preserve">p) </w:t>
      </w:r>
      <w:r w:rsidRPr="00DB3603">
        <w:rPr>
          <w:rFonts w:ascii="Arial" w:hAnsi="Arial" w:cs="Arial"/>
          <w:sz w:val="20"/>
          <w:szCs w:val="20"/>
        </w:rPr>
        <w:t>Original o copia certificada por notario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1AB81597" w14:textId="77777777" w:rsidR="000440BE" w:rsidRPr="000440BE" w:rsidRDefault="000440BE" w:rsidP="000440BE">
      <w:pPr>
        <w:spacing w:after="0"/>
        <w:jc w:val="both"/>
        <w:rPr>
          <w:rFonts w:ascii="Arial" w:hAnsi="Arial" w:cs="Arial"/>
          <w:b/>
          <w:sz w:val="20"/>
          <w:szCs w:val="20"/>
        </w:rPr>
      </w:pPr>
    </w:p>
    <w:p w14:paraId="2320FB2D" w14:textId="77777777" w:rsidR="000440BE" w:rsidRPr="000440BE" w:rsidRDefault="000440BE" w:rsidP="000440BE">
      <w:pPr>
        <w:spacing w:after="0"/>
        <w:jc w:val="both"/>
        <w:rPr>
          <w:rFonts w:ascii="Arial" w:hAnsi="Arial" w:cs="Arial"/>
          <w:b/>
          <w:sz w:val="20"/>
          <w:szCs w:val="20"/>
        </w:rPr>
      </w:pPr>
      <w:r w:rsidRPr="00DB3603">
        <w:rPr>
          <w:rFonts w:ascii="Arial" w:hAnsi="Arial" w:cs="Arial"/>
          <w:sz w:val="20"/>
          <w:szCs w:val="20"/>
        </w:rPr>
        <w:t>El requisito señalado en el</w:t>
      </w:r>
      <w:r w:rsidRPr="000440BE">
        <w:rPr>
          <w:rFonts w:ascii="Arial" w:hAnsi="Arial" w:cs="Arial"/>
          <w:b/>
          <w:sz w:val="20"/>
          <w:szCs w:val="20"/>
        </w:rPr>
        <w:t xml:space="preserve"> inciso g), </w:t>
      </w:r>
      <w:r w:rsidRPr="00DB3603">
        <w:rPr>
          <w:rFonts w:ascii="Arial" w:hAnsi="Arial" w:cs="Arial"/>
          <w:sz w:val="20"/>
          <w:szCs w:val="20"/>
        </w:rPr>
        <w:t>podrá ser presentado en el formato incluido en las bases, o bien transcribirse en papel membretado del participante, respetando su contenido.</w:t>
      </w:r>
    </w:p>
    <w:p w14:paraId="4350C577" w14:textId="77777777" w:rsidR="000440BE" w:rsidRPr="000440BE" w:rsidRDefault="000440BE" w:rsidP="000440BE">
      <w:pPr>
        <w:spacing w:after="0"/>
        <w:jc w:val="both"/>
        <w:rPr>
          <w:rFonts w:ascii="Arial" w:hAnsi="Arial" w:cs="Arial"/>
          <w:b/>
          <w:sz w:val="20"/>
          <w:szCs w:val="20"/>
        </w:rPr>
      </w:pPr>
    </w:p>
    <w:p w14:paraId="0CB43116"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77CBDE13" w14:textId="77777777" w:rsidR="000440BE" w:rsidRPr="00DB3603" w:rsidRDefault="000440BE" w:rsidP="000440BE">
      <w:pPr>
        <w:spacing w:after="0"/>
        <w:jc w:val="both"/>
        <w:rPr>
          <w:rFonts w:ascii="Arial" w:hAnsi="Arial" w:cs="Arial"/>
          <w:sz w:val="20"/>
          <w:szCs w:val="20"/>
        </w:rPr>
      </w:pPr>
    </w:p>
    <w:p w14:paraId="63136ADF"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Se solicita proporcionar únicamente los documentos solicitados, preferentemente, en papel membretado, y presentarlos en el orden que se indica, para la mejor conducción del procedimiento.</w:t>
      </w:r>
    </w:p>
    <w:p w14:paraId="7AF7E378" w14:textId="77777777" w:rsidR="000440BE" w:rsidRPr="00DB3603" w:rsidRDefault="000440BE" w:rsidP="000440BE">
      <w:pPr>
        <w:spacing w:after="0"/>
        <w:jc w:val="both"/>
        <w:rPr>
          <w:rFonts w:ascii="Arial" w:hAnsi="Arial" w:cs="Arial"/>
          <w:sz w:val="20"/>
          <w:szCs w:val="20"/>
        </w:rPr>
      </w:pPr>
    </w:p>
    <w:p w14:paraId="12DE7978"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La convocante hará constar la documentación presentada, señalando en su caso los documentos faltantes.</w:t>
      </w:r>
    </w:p>
    <w:p w14:paraId="7BE6A245" w14:textId="77777777" w:rsidR="000440BE" w:rsidRPr="000440BE" w:rsidRDefault="000440BE" w:rsidP="000440BE">
      <w:pPr>
        <w:spacing w:after="0"/>
        <w:jc w:val="both"/>
        <w:rPr>
          <w:rFonts w:ascii="Arial" w:hAnsi="Arial" w:cs="Arial"/>
          <w:b/>
          <w:sz w:val="20"/>
          <w:szCs w:val="20"/>
        </w:rPr>
      </w:pPr>
    </w:p>
    <w:p w14:paraId="59EC1B50"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51E0BBC8" w14:textId="77777777" w:rsidR="000440BE" w:rsidRPr="000440BE" w:rsidRDefault="000440BE" w:rsidP="000440BE">
      <w:pPr>
        <w:spacing w:after="0"/>
        <w:jc w:val="both"/>
        <w:rPr>
          <w:rFonts w:ascii="Arial" w:hAnsi="Arial" w:cs="Arial"/>
          <w:b/>
          <w:sz w:val="20"/>
          <w:szCs w:val="20"/>
        </w:rPr>
      </w:pPr>
    </w:p>
    <w:p w14:paraId="3590BAD4"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El resto de los numerales que no se ha mencionado pueden ser presentados solamente por el representante común, lo cual debe quedar debidamente especificado, de lo contrario se entenderá que la propuesta se realiza en lo individual.</w:t>
      </w:r>
    </w:p>
    <w:p w14:paraId="0C5C2252" w14:textId="77777777" w:rsidR="000440BE" w:rsidRPr="00DB3603" w:rsidRDefault="000440BE" w:rsidP="000440BE">
      <w:pPr>
        <w:spacing w:after="0"/>
        <w:jc w:val="both"/>
        <w:rPr>
          <w:rFonts w:ascii="Arial" w:hAnsi="Arial" w:cs="Arial"/>
          <w:sz w:val="20"/>
          <w:szCs w:val="20"/>
        </w:rPr>
      </w:pPr>
    </w:p>
    <w:p w14:paraId="459D6C52"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 xml:space="preserve">Los documentos requeridos que se soliciten con la frase </w:t>
      </w:r>
      <w:r w:rsidRPr="00DB3603">
        <w:rPr>
          <w:rFonts w:ascii="Arial" w:hAnsi="Arial" w:cs="Arial"/>
          <w:b/>
          <w:sz w:val="20"/>
          <w:szCs w:val="20"/>
        </w:rPr>
        <w:t>“Bajo protesta de decir verdad”</w:t>
      </w:r>
      <w:r w:rsidRPr="00DB3603">
        <w:rPr>
          <w:rFonts w:ascii="Arial" w:hAnsi="Arial" w:cs="Arial"/>
          <w:sz w:val="20"/>
          <w:szCs w:val="20"/>
        </w:rPr>
        <w:t xml:space="preserve">, y que no sean presentados con dicha leyenda, </w:t>
      </w:r>
      <w:r w:rsidRPr="00DB3603">
        <w:rPr>
          <w:rFonts w:ascii="Arial" w:hAnsi="Arial" w:cs="Arial"/>
          <w:b/>
          <w:sz w:val="20"/>
          <w:szCs w:val="20"/>
        </w:rPr>
        <w:t xml:space="preserve">afectan la solvencia de la propuesta, y por lo tanto su incumplimiento será causa de </w:t>
      </w:r>
      <w:proofErr w:type="spellStart"/>
      <w:r w:rsidRPr="00DB3603">
        <w:rPr>
          <w:rFonts w:ascii="Arial" w:hAnsi="Arial" w:cs="Arial"/>
          <w:b/>
          <w:sz w:val="20"/>
          <w:szCs w:val="20"/>
        </w:rPr>
        <w:t>desechamiento</w:t>
      </w:r>
      <w:proofErr w:type="spellEnd"/>
      <w:r w:rsidRPr="00DB3603">
        <w:rPr>
          <w:rFonts w:ascii="Arial" w:hAnsi="Arial" w:cs="Arial"/>
          <w:b/>
          <w:sz w:val="20"/>
          <w:szCs w:val="20"/>
        </w:rPr>
        <w:t>.</w:t>
      </w:r>
    </w:p>
    <w:p w14:paraId="43515909" w14:textId="77777777" w:rsidR="000440BE" w:rsidRPr="000440BE" w:rsidRDefault="000440BE" w:rsidP="000440BE">
      <w:pPr>
        <w:spacing w:after="0"/>
        <w:jc w:val="both"/>
        <w:rPr>
          <w:rFonts w:ascii="Arial" w:hAnsi="Arial" w:cs="Arial"/>
          <w:b/>
          <w:sz w:val="20"/>
          <w:szCs w:val="20"/>
        </w:rPr>
      </w:pPr>
    </w:p>
    <w:p w14:paraId="22D1808B"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PROPUESTA TÉCNICA:</w:t>
      </w:r>
    </w:p>
    <w:p w14:paraId="5A3D18E8" w14:textId="77777777" w:rsidR="000440BE" w:rsidRPr="000440BE" w:rsidRDefault="000440BE" w:rsidP="000440BE">
      <w:pPr>
        <w:spacing w:after="0"/>
        <w:jc w:val="both"/>
        <w:rPr>
          <w:rFonts w:ascii="Arial" w:hAnsi="Arial" w:cs="Arial"/>
          <w:b/>
          <w:sz w:val="20"/>
          <w:szCs w:val="20"/>
        </w:rPr>
      </w:pPr>
    </w:p>
    <w:p w14:paraId="74F14FE6" w14:textId="731D1CB5" w:rsidR="000440BE" w:rsidRPr="00DB3603" w:rsidRDefault="000440BE" w:rsidP="000440BE">
      <w:pPr>
        <w:spacing w:after="0"/>
        <w:jc w:val="both"/>
        <w:rPr>
          <w:rFonts w:ascii="Arial" w:hAnsi="Arial" w:cs="Arial"/>
          <w:sz w:val="20"/>
          <w:szCs w:val="20"/>
        </w:rPr>
      </w:pPr>
      <w:r w:rsidRPr="000440BE">
        <w:rPr>
          <w:rFonts w:ascii="Arial" w:hAnsi="Arial" w:cs="Arial"/>
          <w:b/>
          <w:sz w:val="20"/>
          <w:szCs w:val="20"/>
        </w:rPr>
        <w:t xml:space="preserve">Propuesta Técnica. - </w:t>
      </w:r>
      <w:r w:rsidRPr="00DB3603">
        <w:rPr>
          <w:rFonts w:ascii="Arial" w:hAnsi="Arial" w:cs="Arial"/>
          <w:sz w:val="20"/>
          <w:szCs w:val="20"/>
        </w:rPr>
        <w:t xml:space="preserve">Relación de los </w:t>
      </w:r>
      <w:r w:rsidR="00DF05AB">
        <w:rPr>
          <w:rFonts w:ascii="Arial" w:hAnsi="Arial" w:cs="Arial"/>
          <w:sz w:val="20"/>
          <w:szCs w:val="20"/>
        </w:rPr>
        <w:t>productos</w:t>
      </w:r>
      <w:r w:rsidRPr="00DB3603">
        <w:rPr>
          <w:rFonts w:ascii="Arial" w:hAnsi="Arial" w:cs="Arial"/>
          <w:sz w:val="20"/>
          <w:szCs w:val="20"/>
        </w:rPr>
        <w:t xml:space="preserve"> a ofertar, en hoja membretada y orden consecutivo (deberá de cumplir con los requisitos solicitados en el </w:t>
      </w:r>
      <w:r w:rsidRPr="00DF05AB">
        <w:rPr>
          <w:rFonts w:ascii="Arial" w:hAnsi="Arial" w:cs="Arial"/>
          <w:b/>
          <w:sz w:val="20"/>
          <w:szCs w:val="20"/>
        </w:rPr>
        <w:t>“ANEXO TÉCNICO”</w:t>
      </w:r>
      <w:r w:rsidRPr="00DB3603">
        <w:rPr>
          <w:rFonts w:ascii="Arial" w:hAnsi="Arial" w:cs="Arial"/>
          <w:sz w:val="20"/>
          <w:szCs w:val="20"/>
        </w:rPr>
        <w:t xml:space="preserve"> de las bases licitatorias), debiendo respetar el encabezado y mencionar la partida única, con nombre y firma del representante legal.</w:t>
      </w:r>
    </w:p>
    <w:p w14:paraId="68931FAA" w14:textId="77777777" w:rsidR="000440BE" w:rsidRPr="000440BE" w:rsidRDefault="000440BE" w:rsidP="000440BE">
      <w:pPr>
        <w:spacing w:after="0"/>
        <w:jc w:val="both"/>
        <w:rPr>
          <w:rFonts w:ascii="Arial" w:hAnsi="Arial" w:cs="Arial"/>
          <w:b/>
          <w:sz w:val="20"/>
          <w:szCs w:val="20"/>
        </w:rPr>
      </w:pPr>
    </w:p>
    <w:p w14:paraId="6F32B95C" w14:textId="77777777" w:rsidR="000440BE" w:rsidRPr="00DF05AB" w:rsidRDefault="000440BE" w:rsidP="000440BE">
      <w:pPr>
        <w:spacing w:after="0"/>
        <w:jc w:val="both"/>
        <w:rPr>
          <w:rFonts w:ascii="Arial" w:hAnsi="Arial" w:cs="Arial"/>
          <w:b/>
          <w:sz w:val="20"/>
          <w:szCs w:val="20"/>
          <w:u w:val="single"/>
        </w:rPr>
      </w:pPr>
      <w:r w:rsidRPr="00DF05AB">
        <w:rPr>
          <w:rFonts w:ascii="Arial" w:hAnsi="Arial" w:cs="Arial"/>
          <w:sz w:val="20"/>
          <w:szCs w:val="20"/>
        </w:rPr>
        <w:t>La propuesta técnica se entregará en sobre cerrado en forma inviolable con nombre, rótulos o membretes del concursante, únicamente la indicación de ser</w:t>
      </w:r>
      <w:r w:rsidRPr="000440BE">
        <w:rPr>
          <w:rFonts w:ascii="Arial" w:hAnsi="Arial" w:cs="Arial"/>
          <w:b/>
          <w:sz w:val="20"/>
          <w:szCs w:val="20"/>
        </w:rPr>
        <w:t xml:space="preserve"> propuesta técnica y referir a la licitación que corresponde, </w:t>
      </w:r>
      <w:r w:rsidRPr="00DF05AB">
        <w:rPr>
          <w:rFonts w:ascii="Arial" w:hAnsi="Arial" w:cs="Arial"/>
          <w:sz w:val="20"/>
          <w:szCs w:val="20"/>
        </w:rPr>
        <w:t>en</w:t>
      </w:r>
      <w:r w:rsidRPr="000440BE">
        <w:rPr>
          <w:rFonts w:ascii="Arial" w:hAnsi="Arial" w:cs="Arial"/>
          <w:b/>
          <w:sz w:val="20"/>
          <w:szCs w:val="20"/>
        </w:rPr>
        <w:t xml:space="preserve"> </w:t>
      </w:r>
      <w:r w:rsidRPr="00DF05AB">
        <w:rPr>
          <w:rFonts w:ascii="Arial" w:hAnsi="Arial" w:cs="Arial"/>
          <w:b/>
          <w:sz w:val="20"/>
          <w:szCs w:val="20"/>
          <w:u w:val="single"/>
        </w:rPr>
        <w:t>cuyo interior deberá contener los siguientes documentos y requisitos:</w:t>
      </w:r>
    </w:p>
    <w:p w14:paraId="3682AD6C" w14:textId="2AC9E427" w:rsidR="000440BE" w:rsidRPr="000440BE" w:rsidRDefault="000440BE" w:rsidP="000440BE">
      <w:pPr>
        <w:spacing w:after="0"/>
        <w:jc w:val="both"/>
        <w:rPr>
          <w:rFonts w:ascii="Arial" w:hAnsi="Arial" w:cs="Arial"/>
          <w:b/>
          <w:sz w:val="20"/>
          <w:szCs w:val="20"/>
        </w:rPr>
      </w:pPr>
    </w:p>
    <w:p w14:paraId="4E43D26A" w14:textId="614AA342" w:rsidR="000440BE" w:rsidRPr="00DF05AB" w:rsidRDefault="000440BE" w:rsidP="00DF05AB">
      <w:pPr>
        <w:spacing w:after="0" w:line="240" w:lineRule="auto"/>
        <w:jc w:val="both"/>
        <w:rPr>
          <w:rFonts w:ascii="Arial" w:eastAsia="Times New Roman" w:hAnsi="Arial" w:cs="Arial"/>
          <w:sz w:val="20"/>
          <w:szCs w:val="20"/>
          <w:lang w:val="es-ES" w:eastAsia="es-ES"/>
        </w:rPr>
      </w:pPr>
      <w:r w:rsidRPr="000440BE">
        <w:rPr>
          <w:rFonts w:ascii="Arial" w:hAnsi="Arial" w:cs="Arial"/>
          <w:b/>
          <w:sz w:val="20"/>
          <w:szCs w:val="20"/>
        </w:rPr>
        <w:t xml:space="preserve">1.  </w:t>
      </w:r>
      <w:r w:rsidR="00DF05AB" w:rsidRPr="007A00C5">
        <w:rPr>
          <w:rFonts w:ascii="Arial" w:eastAsia="Times New Roman" w:hAnsi="Arial" w:cs="Arial"/>
          <w:sz w:val="20"/>
          <w:szCs w:val="20"/>
          <w:lang w:val="es-ES" w:eastAsia="es-ES"/>
        </w:rPr>
        <w:t xml:space="preserve">Carta compromiso bajo protesta de decir verdad, en formato libre y papel membretado de la empresa participante, debidamente firmada por el representante legal de la misma, en la que manifiesta que el equipo que otorgará en comodato, será entregado, instalado y puesto en marcha a entera satisfacción de la convocante según los tiempos establecidos en el </w:t>
      </w:r>
      <w:r w:rsidR="00DF05AB" w:rsidRPr="002A40AD">
        <w:rPr>
          <w:rFonts w:ascii="Arial" w:eastAsia="Times New Roman" w:hAnsi="Arial" w:cs="Arial"/>
          <w:b/>
          <w:sz w:val="20"/>
          <w:szCs w:val="20"/>
          <w:lang w:val="es-ES" w:eastAsia="es-ES"/>
        </w:rPr>
        <w:t>Anexo A</w:t>
      </w:r>
      <w:r w:rsidR="00DF05AB" w:rsidRPr="002A40AD">
        <w:rPr>
          <w:rFonts w:ascii="Arial" w:eastAsia="Times New Roman" w:hAnsi="Arial" w:cs="Arial"/>
          <w:sz w:val="20"/>
          <w:szCs w:val="20"/>
          <w:lang w:val="es-ES" w:eastAsia="es-ES"/>
        </w:rPr>
        <w:t>.</w:t>
      </w:r>
    </w:p>
    <w:p w14:paraId="1AEBFF9B" w14:textId="77777777" w:rsidR="000440BE" w:rsidRPr="000440BE" w:rsidRDefault="000440BE" w:rsidP="000440BE">
      <w:pPr>
        <w:spacing w:after="0"/>
        <w:jc w:val="both"/>
        <w:rPr>
          <w:rFonts w:ascii="Arial" w:hAnsi="Arial" w:cs="Arial"/>
          <w:b/>
          <w:sz w:val="20"/>
          <w:szCs w:val="20"/>
        </w:rPr>
      </w:pPr>
    </w:p>
    <w:p w14:paraId="6AB9A1A4" w14:textId="1BA61EAC"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2. </w:t>
      </w:r>
      <w:r w:rsidR="00DF05AB" w:rsidRPr="007A00C5">
        <w:rPr>
          <w:rFonts w:ascii="Arial" w:eastAsia="Times New Roman" w:hAnsi="Arial" w:cs="Arial"/>
          <w:sz w:val="20"/>
          <w:szCs w:val="20"/>
          <w:lang w:val="es-ES" w:eastAsia="es-ES"/>
        </w:rPr>
        <w:t xml:space="preserve">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así como de encontrarse en concordancia con lo solicitado en el </w:t>
      </w:r>
      <w:r w:rsidR="00DF05AB" w:rsidRPr="002A40AD">
        <w:rPr>
          <w:rFonts w:ascii="Arial" w:eastAsia="Times New Roman" w:hAnsi="Arial" w:cs="Arial"/>
          <w:b/>
          <w:sz w:val="20"/>
          <w:szCs w:val="20"/>
          <w:lang w:val="es-ES" w:eastAsia="es-ES"/>
        </w:rPr>
        <w:t xml:space="preserve">Anexo </w:t>
      </w:r>
      <w:proofErr w:type="gramStart"/>
      <w:r w:rsidR="00DF05AB" w:rsidRPr="002A40AD">
        <w:rPr>
          <w:rFonts w:ascii="Arial" w:eastAsia="Times New Roman" w:hAnsi="Arial" w:cs="Arial"/>
          <w:b/>
          <w:sz w:val="20"/>
          <w:szCs w:val="20"/>
          <w:lang w:val="es-ES" w:eastAsia="es-ES"/>
        </w:rPr>
        <w:t>A</w:t>
      </w:r>
      <w:r w:rsidR="00DF05AB" w:rsidRPr="007A00C5">
        <w:rPr>
          <w:rFonts w:ascii="Arial" w:eastAsia="Times New Roman" w:hAnsi="Arial" w:cs="Arial"/>
          <w:sz w:val="20"/>
          <w:szCs w:val="20"/>
          <w:lang w:val="es-ES" w:eastAsia="es-ES"/>
        </w:rPr>
        <w:t>.</w:t>
      </w:r>
      <w:r w:rsidRPr="000440BE">
        <w:rPr>
          <w:rFonts w:ascii="Arial" w:hAnsi="Arial" w:cs="Arial"/>
          <w:b/>
          <w:sz w:val="20"/>
          <w:szCs w:val="20"/>
        </w:rPr>
        <w:t>.</w:t>
      </w:r>
      <w:proofErr w:type="gramEnd"/>
    </w:p>
    <w:p w14:paraId="6E7B0397" w14:textId="77777777" w:rsidR="000440BE" w:rsidRPr="000440BE" w:rsidRDefault="000440BE" w:rsidP="000440BE">
      <w:pPr>
        <w:spacing w:after="0"/>
        <w:jc w:val="both"/>
        <w:rPr>
          <w:rFonts w:ascii="Arial" w:hAnsi="Arial" w:cs="Arial"/>
          <w:b/>
          <w:sz w:val="20"/>
          <w:szCs w:val="20"/>
        </w:rPr>
      </w:pPr>
    </w:p>
    <w:p w14:paraId="0045B118" w14:textId="5F92D9B6" w:rsidR="000440BE" w:rsidRPr="000440BE" w:rsidRDefault="000440BE" w:rsidP="00DF05AB">
      <w:pPr>
        <w:spacing w:after="0"/>
        <w:jc w:val="both"/>
        <w:rPr>
          <w:rFonts w:ascii="Arial" w:hAnsi="Arial" w:cs="Arial"/>
          <w:b/>
          <w:sz w:val="20"/>
          <w:szCs w:val="20"/>
        </w:rPr>
      </w:pPr>
      <w:r w:rsidRPr="000440BE">
        <w:rPr>
          <w:rFonts w:ascii="Arial" w:hAnsi="Arial" w:cs="Arial"/>
          <w:b/>
          <w:sz w:val="20"/>
          <w:szCs w:val="20"/>
        </w:rPr>
        <w:t xml:space="preserve">3. </w:t>
      </w:r>
      <w:r w:rsidR="00DF05AB" w:rsidRPr="007A00C5">
        <w:rPr>
          <w:rFonts w:ascii="Arial" w:eastAsia="Times New Roman" w:hAnsi="Arial" w:cs="Arial"/>
          <w:sz w:val="20"/>
          <w:szCs w:val="20"/>
          <w:lang w:val="es-ES" w:eastAsia="es-ES"/>
        </w:rPr>
        <w:t>Presentar directorio de personal encargado de atender las solicitudes de falla del equipo otorgado en comodato, con teléfonos y correos electrónicos para la vigencia del contrato.</w:t>
      </w:r>
    </w:p>
    <w:p w14:paraId="0CA7954D" w14:textId="77777777" w:rsidR="000440BE" w:rsidRPr="000440BE" w:rsidRDefault="000440BE" w:rsidP="000440BE">
      <w:pPr>
        <w:spacing w:after="0"/>
        <w:jc w:val="both"/>
        <w:rPr>
          <w:rFonts w:ascii="Arial" w:hAnsi="Arial" w:cs="Arial"/>
          <w:b/>
          <w:sz w:val="20"/>
          <w:szCs w:val="20"/>
        </w:rPr>
      </w:pPr>
    </w:p>
    <w:p w14:paraId="54A0FB8F" w14:textId="61BEBB40" w:rsidR="007A00C5" w:rsidRPr="00DF05AB" w:rsidRDefault="000440BE" w:rsidP="00DF05AB">
      <w:pPr>
        <w:spacing w:after="0" w:line="240" w:lineRule="auto"/>
        <w:jc w:val="both"/>
        <w:rPr>
          <w:rFonts w:ascii="Arial" w:eastAsia="Times New Roman" w:hAnsi="Arial" w:cs="Arial"/>
          <w:sz w:val="20"/>
          <w:szCs w:val="20"/>
          <w:lang w:val="es-ES" w:eastAsia="es-ES"/>
        </w:rPr>
      </w:pPr>
      <w:r w:rsidRPr="000440BE">
        <w:rPr>
          <w:rFonts w:ascii="Arial" w:hAnsi="Arial" w:cs="Arial"/>
          <w:b/>
          <w:sz w:val="20"/>
          <w:szCs w:val="20"/>
        </w:rPr>
        <w:t xml:space="preserve">4. </w:t>
      </w:r>
      <w:r w:rsidR="00DF05AB" w:rsidRPr="007A00C5">
        <w:rPr>
          <w:rFonts w:ascii="Arial" w:eastAsia="Times New Roman" w:hAnsi="Arial" w:cs="Arial"/>
          <w:sz w:val="20"/>
          <w:szCs w:val="20"/>
          <w:lang w:val="es-ES" w:eastAsia="es-ES"/>
        </w:rPr>
        <w:t>En el caso de que el equipo a otorgar en comodato sea remanufacturado, el licitante deberá especificar dicho equipo, mostrando constancia de equipo remanufacturado por fabricante, aclarando las piezas y el año de fabricación de éstas como del equipo.</w:t>
      </w:r>
    </w:p>
    <w:p w14:paraId="2A19FF41" w14:textId="48EA745C" w:rsidR="00DF05AB" w:rsidRDefault="00DF05AB" w:rsidP="000440BE">
      <w:pPr>
        <w:spacing w:after="0"/>
        <w:jc w:val="both"/>
        <w:rPr>
          <w:rFonts w:ascii="Arial" w:hAnsi="Arial" w:cs="Arial"/>
          <w:b/>
          <w:sz w:val="20"/>
          <w:szCs w:val="20"/>
        </w:rPr>
      </w:pPr>
    </w:p>
    <w:p w14:paraId="657EBE7E" w14:textId="7951C3A3" w:rsidR="00DF05AB" w:rsidRDefault="00DF05AB" w:rsidP="000440BE">
      <w:pPr>
        <w:spacing w:after="0"/>
        <w:jc w:val="both"/>
        <w:rPr>
          <w:rFonts w:ascii="Arial" w:eastAsia="Times New Roman" w:hAnsi="Arial" w:cs="Arial"/>
          <w:sz w:val="20"/>
          <w:szCs w:val="20"/>
          <w:lang w:val="es-ES" w:eastAsia="es-ES"/>
        </w:rPr>
      </w:pPr>
      <w:r>
        <w:rPr>
          <w:rFonts w:ascii="Arial" w:hAnsi="Arial" w:cs="Arial"/>
          <w:b/>
          <w:sz w:val="20"/>
          <w:szCs w:val="20"/>
        </w:rPr>
        <w:t xml:space="preserve">5. </w:t>
      </w:r>
      <w:r w:rsidRPr="007A00C5">
        <w:rPr>
          <w:rFonts w:ascii="Arial" w:eastAsia="Times New Roman" w:hAnsi="Arial" w:cs="Arial"/>
          <w:sz w:val="20"/>
          <w:szCs w:val="20"/>
          <w:lang w:val="es-ES" w:eastAsia="es-ES"/>
        </w:rPr>
        <w:t>Escrito del fabricante en el que manifieste que no existe ninguna restricción para el uso de su equipo médico, en el país de origen o internacionalmente.</w:t>
      </w:r>
    </w:p>
    <w:p w14:paraId="50CB3BBA" w14:textId="2FD470C4" w:rsidR="00DF05AB" w:rsidRDefault="00DF05AB" w:rsidP="000440BE">
      <w:pPr>
        <w:spacing w:after="0"/>
        <w:jc w:val="both"/>
        <w:rPr>
          <w:rFonts w:ascii="Arial" w:eastAsia="Times New Roman" w:hAnsi="Arial" w:cs="Arial"/>
          <w:sz w:val="20"/>
          <w:szCs w:val="20"/>
          <w:lang w:val="es-ES" w:eastAsia="es-ES"/>
        </w:rPr>
      </w:pPr>
    </w:p>
    <w:p w14:paraId="03F6D5C1" w14:textId="5E054289" w:rsidR="00DF05AB" w:rsidRDefault="00DF05AB" w:rsidP="000440BE">
      <w:pPr>
        <w:spacing w:after="0"/>
        <w:jc w:val="both"/>
        <w:rPr>
          <w:rFonts w:ascii="Arial" w:eastAsia="Times New Roman" w:hAnsi="Arial" w:cs="Arial"/>
          <w:sz w:val="20"/>
          <w:szCs w:val="20"/>
          <w:lang w:eastAsia="es-ES"/>
        </w:rPr>
      </w:pPr>
      <w:r w:rsidRPr="00DF05AB">
        <w:rPr>
          <w:rFonts w:ascii="Arial" w:eastAsia="Times New Roman" w:hAnsi="Arial" w:cs="Arial"/>
          <w:b/>
          <w:sz w:val="20"/>
          <w:szCs w:val="20"/>
          <w:lang w:val="es-ES" w:eastAsia="es-ES"/>
        </w:rPr>
        <w:t>6.</w:t>
      </w:r>
      <w:r>
        <w:rPr>
          <w:rFonts w:ascii="Arial" w:eastAsia="Times New Roman" w:hAnsi="Arial" w:cs="Arial"/>
          <w:sz w:val="20"/>
          <w:szCs w:val="20"/>
          <w:lang w:val="es-ES" w:eastAsia="es-ES"/>
        </w:rPr>
        <w:t xml:space="preserve"> </w:t>
      </w:r>
      <w:r w:rsidRPr="007A00C5">
        <w:rPr>
          <w:rFonts w:ascii="Arial" w:eastAsia="Times New Roman" w:hAnsi="Arial" w:cs="Arial"/>
          <w:sz w:val="20"/>
          <w:szCs w:val="20"/>
          <w:lang w:eastAsia="es-ES"/>
        </w:rPr>
        <w:t>En cuanto a los equipos médicos nacionales e internacionales</w:t>
      </w:r>
      <w:r w:rsidRPr="007A00C5">
        <w:rPr>
          <w:rFonts w:ascii="Arial" w:eastAsia="Times New Roman" w:hAnsi="Arial" w:cs="Arial"/>
          <w:b/>
          <w:sz w:val="20"/>
          <w:szCs w:val="20"/>
          <w:lang w:eastAsia="es-ES"/>
        </w:rPr>
        <w:t xml:space="preserve"> </w:t>
      </w:r>
      <w:r w:rsidRPr="007A00C5">
        <w:rPr>
          <w:rFonts w:ascii="Arial" w:eastAsia="Times New Roman" w:hAnsi="Arial" w:cs="Arial"/>
          <w:sz w:val="20"/>
          <w:szCs w:val="20"/>
          <w:lang w:eastAsia="es-ES"/>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14:paraId="5C791AF0" w14:textId="56F361E0" w:rsidR="007A00C5" w:rsidRPr="007A00C5" w:rsidRDefault="00DF05AB" w:rsidP="00DF05AB">
      <w:pPr>
        <w:spacing w:after="0" w:line="240" w:lineRule="auto"/>
        <w:jc w:val="both"/>
        <w:rPr>
          <w:rFonts w:ascii="Arial" w:eastAsia="Times New Roman" w:hAnsi="Arial" w:cs="Arial"/>
          <w:sz w:val="20"/>
          <w:szCs w:val="20"/>
          <w:lang w:val="es-ES" w:eastAsia="es-ES"/>
        </w:rPr>
      </w:pPr>
      <w:r w:rsidRPr="00DF05AB">
        <w:rPr>
          <w:rFonts w:ascii="Arial" w:eastAsia="Times New Roman" w:hAnsi="Arial" w:cs="Arial"/>
          <w:b/>
          <w:sz w:val="20"/>
          <w:szCs w:val="20"/>
          <w:lang w:eastAsia="es-ES"/>
        </w:rPr>
        <w:lastRenderedPageBreak/>
        <w:t>7.</w:t>
      </w:r>
      <w:r>
        <w:rPr>
          <w:rFonts w:ascii="Arial" w:eastAsia="Times New Roman" w:hAnsi="Arial" w:cs="Arial"/>
          <w:sz w:val="20"/>
          <w:szCs w:val="20"/>
          <w:lang w:eastAsia="es-ES"/>
        </w:rPr>
        <w:t xml:space="preserve"> </w:t>
      </w:r>
      <w:r w:rsidRPr="007A00C5">
        <w:rPr>
          <w:rFonts w:ascii="Arial" w:eastAsia="Times New Roman" w:hAnsi="Arial" w:cs="Arial"/>
          <w:sz w:val="20"/>
          <w:szCs w:val="20"/>
          <w:lang w:val="es-ES" w:eastAsia="es-ES"/>
        </w:rPr>
        <w:t>Carta de apoyo y capacidad debidamente rubricada y membretada, 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7A00C5" w:rsidRPr="007A00C5">
        <w:rPr>
          <w:rFonts w:ascii="Arial" w:eastAsia="Times New Roman" w:hAnsi="Arial" w:cs="Arial"/>
          <w:sz w:val="20"/>
          <w:szCs w:val="20"/>
          <w:lang w:eastAsia="es-ES"/>
        </w:rPr>
        <w:t xml:space="preserve"> </w:t>
      </w:r>
    </w:p>
    <w:p w14:paraId="2D0B6066" w14:textId="77777777" w:rsidR="007A00C5" w:rsidRPr="007A00C5" w:rsidRDefault="007A00C5" w:rsidP="007A00C5">
      <w:pPr>
        <w:spacing w:after="0"/>
        <w:rPr>
          <w:rFonts w:ascii="Arial" w:hAnsi="Arial" w:cs="Arial"/>
          <w:b/>
          <w:sz w:val="20"/>
          <w:szCs w:val="20"/>
        </w:rPr>
      </w:pPr>
    </w:p>
    <w:p w14:paraId="287E0285" w14:textId="77777777" w:rsidR="007A00C5" w:rsidRPr="007A00C5" w:rsidRDefault="007A00C5" w:rsidP="007A00C5">
      <w:pPr>
        <w:spacing w:after="0"/>
        <w:rPr>
          <w:rFonts w:ascii="Arial" w:hAnsi="Arial" w:cs="Arial"/>
          <w:sz w:val="20"/>
          <w:szCs w:val="20"/>
        </w:rPr>
      </w:pPr>
      <w:r w:rsidRPr="007A00C5">
        <w:rPr>
          <w:rFonts w:ascii="Arial" w:hAnsi="Arial" w:cs="Arial"/>
          <w:b/>
          <w:sz w:val="20"/>
          <w:szCs w:val="20"/>
        </w:rPr>
        <w:t>PROPUESTA ECONÓMICA</w:t>
      </w:r>
      <w:r w:rsidRPr="007A00C5">
        <w:rPr>
          <w:rFonts w:ascii="Arial" w:hAnsi="Arial" w:cs="Arial"/>
          <w:sz w:val="20"/>
          <w:szCs w:val="20"/>
        </w:rPr>
        <w:t>:</w:t>
      </w:r>
    </w:p>
    <w:p w14:paraId="05337D84" w14:textId="77777777" w:rsidR="007A00C5" w:rsidRPr="007A00C5" w:rsidRDefault="007A00C5" w:rsidP="007A00C5">
      <w:pPr>
        <w:spacing w:after="0"/>
        <w:jc w:val="both"/>
        <w:rPr>
          <w:rFonts w:ascii="Arial" w:hAnsi="Arial" w:cs="Arial"/>
          <w:sz w:val="20"/>
          <w:szCs w:val="20"/>
          <w:lang w:val="es-ES_tradnl"/>
        </w:rPr>
      </w:pPr>
    </w:p>
    <w:p w14:paraId="1F556DEC" w14:textId="77777777" w:rsidR="00DF05AB" w:rsidRPr="00DF05AB" w:rsidRDefault="00DF05AB" w:rsidP="00DF05AB">
      <w:pPr>
        <w:spacing w:after="0"/>
        <w:jc w:val="both"/>
        <w:rPr>
          <w:rFonts w:ascii="Arial" w:hAnsi="Arial" w:cs="Arial"/>
          <w:sz w:val="20"/>
          <w:szCs w:val="20"/>
          <w:lang w:val="es-ES_tradnl"/>
        </w:rPr>
      </w:pPr>
      <w:r w:rsidRPr="00DF05AB">
        <w:rPr>
          <w:rFonts w:ascii="Arial" w:hAnsi="Arial" w:cs="Arial"/>
          <w:sz w:val="20"/>
          <w:szCs w:val="20"/>
          <w:lang w:val="es-ES_tradnl"/>
        </w:rPr>
        <w:t>La propuesta económica deberá presentarse en sobre cerrado de manera inviolable que indique que se trata precisamente de la propuesta económica, datos de la licitación y nombre del licitante, reuniendo los siguientes requisitos:</w:t>
      </w:r>
    </w:p>
    <w:p w14:paraId="2B66A9B0" w14:textId="77777777" w:rsidR="00DF05AB" w:rsidRPr="00DF05AB" w:rsidRDefault="00DF05AB" w:rsidP="00DF05AB">
      <w:pPr>
        <w:spacing w:after="0"/>
        <w:jc w:val="both"/>
        <w:rPr>
          <w:rFonts w:ascii="Arial" w:hAnsi="Arial" w:cs="Arial"/>
          <w:sz w:val="20"/>
          <w:szCs w:val="20"/>
          <w:lang w:val="es-ES_tradnl"/>
        </w:rPr>
      </w:pPr>
    </w:p>
    <w:p w14:paraId="1C888C32" w14:textId="77777777" w:rsidR="00DF05AB" w:rsidRPr="00DF05AB" w:rsidRDefault="00DF05AB" w:rsidP="00DF05AB">
      <w:pPr>
        <w:pStyle w:val="Prrafodelista"/>
        <w:numPr>
          <w:ilvl w:val="0"/>
          <w:numId w:val="35"/>
        </w:numPr>
        <w:jc w:val="both"/>
        <w:rPr>
          <w:rFonts w:ascii="Arial" w:hAnsi="Arial" w:cs="Arial"/>
          <w:lang w:val="es-ES_tradnl"/>
        </w:rPr>
      </w:pPr>
      <w:r w:rsidRPr="00DF05AB">
        <w:rPr>
          <w:rFonts w:ascii="Arial" w:hAnsi="Arial" w:cs="Arial"/>
          <w:lang w:val="es-ES_tradnl"/>
        </w:rPr>
        <w:t xml:space="preserve">Presentar de forma impresa en papel membretado el formato denominado </w:t>
      </w:r>
      <w:r w:rsidRPr="00DF05AB">
        <w:rPr>
          <w:rFonts w:ascii="Arial" w:hAnsi="Arial" w:cs="Arial"/>
          <w:b/>
          <w:lang w:val="es-ES_tradnl"/>
        </w:rPr>
        <w:t>“ANEXO ECONÓMICO”,</w:t>
      </w:r>
      <w:r w:rsidRPr="00DF05AB">
        <w:rPr>
          <w:rFonts w:ascii="Arial" w:hAnsi="Arial" w:cs="Arial"/>
          <w:lang w:val="es-ES_tradnl"/>
        </w:rPr>
        <w:t xml:space="preserve"> con la partida única, respetando el encabezado de las columnas, con nombre y firma del concursante o representante legal, cotizando el importe unitario en moneda nacional, el Impuesto al Valor Agregado de ser aplicable y el precio total.</w:t>
      </w:r>
    </w:p>
    <w:p w14:paraId="3D772A0A" w14:textId="77777777" w:rsidR="00DF05AB" w:rsidRPr="00DF05AB" w:rsidRDefault="00DF05AB" w:rsidP="00DF05AB">
      <w:pPr>
        <w:spacing w:after="0"/>
        <w:jc w:val="both"/>
        <w:rPr>
          <w:rFonts w:ascii="Arial" w:hAnsi="Arial" w:cs="Arial"/>
          <w:sz w:val="20"/>
          <w:szCs w:val="20"/>
          <w:lang w:val="es-ES_tradnl"/>
        </w:rPr>
      </w:pPr>
    </w:p>
    <w:p w14:paraId="1F948D3D" w14:textId="77777777" w:rsidR="00DF05AB" w:rsidRPr="00DF05AB" w:rsidRDefault="00DF05AB" w:rsidP="00DF05AB">
      <w:pPr>
        <w:pStyle w:val="Prrafodelista"/>
        <w:numPr>
          <w:ilvl w:val="0"/>
          <w:numId w:val="35"/>
        </w:numPr>
        <w:jc w:val="both"/>
        <w:rPr>
          <w:rFonts w:ascii="Arial" w:hAnsi="Arial" w:cs="Arial"/>
          <w:lang w:val="es-ES_tradnl"/>
        </w:rPr>
      </w:pPr>
      <w:r w:rsidRPr="00DF05AB">
        <w:rPr>
          <w:rFonts w:ascii="Arial" w:hAnsi="Arial" w:cs="Arial"/>
          <w:lang w:val="es-ES_tradnl"/>
        </w:rPr>
        <w:t xml:space="preserve">Adjuntar en </w:t>
      </w:r>
      <w:r w:rsidRPr="00DF05AB">
        <w:rPr>
          <w:rFonts w:ascii="Arial" w:hAnsi="Arial" w:cs="Arial"/>
          <w:b/>
          <w:lang w:val="es-ES_tradnl"/>
        </w:rPr>
        <w:t>memoria USB</w:t>
      </w:r>
      <w:r w:rsidRPr="00DF05AB">
        <w:rPr>
          <w:rFonts w:ascii="Arial" w:hAnsi="Arial" w:cs="Arial"/>
          <w:lang w:val="es-ES_tradnl"/>
        </w:rPr>
        <w:t xml:space="preserve"> (en el formato que será proporcionado por la convocante), la partida única que conforma la licitación, llenando sólo aquellos espacios en la partida en los datos de precios unitarios en moneda nacional, el Impuesto al Valor Agregado de ser aplicable y el precio total, en el formato </w:t>
      </w:r>
      <w:r w:rsidRPr="00DF05AB">
        <w:rPr>
          <w:rFonts w:ascii="Arial" w:hAnsi="Arial" w:cs="Arial"/>
          <w:b/>
          <w:lang w:val="es-ES_tradnl"/>
        </w:rPr>
        <w:t>“ANEXO ECONÓMICO”</w:t>
      </w:r>
      <w:r w:rsidRPr="00DF05AB">
        <w:rPr>
          <w:rFonts w:ascii="Arial" w:hAnsi="Arial" w:cs="Arial"/>
          <w:lang w:val="es-ES_tradnl"/>
        </w:rPr>
        <w:t>; asegurándose de conservar copia de los mismos.</w:t>
      </w:r>
    </w:p>
    <w:p w14:paraId="20FB1B34" w14:textId="77777777" w:rsidR="00DF05AB" w:rsidRPr="00DF05AB" w:rsidRDefault="00DF05AB" w:rsidP="00DF05AB">
      <w:pPr>
        <w:spacing w:after="0"/>
        <w:jc w:val="both"/>
        <w:rPr>
          <w:rFonts w:ascii="Arial" w:hAnsi="Arial" w:cs="Arial"/>
          <w:sz w:val="20"/>
          <w:szCs w:val="20"/>
          <w:lang w:val="es-ES_tradnl"/>
        </w:rPr>
      </w:pPr>
      <w:r w:rsidRPr="00DF05AB">
        <w:rPr>
          <w:rFonts w:ascii="Arial" w:hAnsi="Arial" w:cs="Arial"/>
          <w:sz w:val="20"/>
          <w:szCs w:val="20"/>
          <w:lang w:val="es-ES_tradnl"/>
        </w:rPr>
        <w:t xml:space="preserve"> </w:t>
      </w:r>
    </w:p>
    <w:p w14:paraId="5C4F5CA6" w14:textId="77777777" w:rsidR="00DF05AB" w:rsidRPr="00DF05AB" w:rsidRDefault="00DF05AB" w:rsidP="00DF05AB">
      <w:pPr>
        <w:spacing w:after="0"/>
        <w:jc w:val="both"/>
        <w:rPr>
          <w:rFonts w:ascii="Arial" w:hAnsi="Arial" w:cs="Arial"/>
          <w:sz w:val="20"/>
          <w:szCs w:val="20"/>
          <w:u w:val="single"/>
          <w:lang w:val="es-ES_tradnl"/>
        </w:rPr>
      </w:pPr>
      <w:r w:rsidRPr="00DF05AB">
        <w:rPr>
          <w:rFonts w:ascii="Arial" w:hAnsi="Arial" w:cs="Arial"/>
          <w:sz w:val="20"/>
          <w:szCs w:val="20"/>
          <w:u w:val="single"/>
          <w:lang w:val="es-ES_tradnl"/>
        </w:rPr>
        <w:t xml:space="preserve">Para el llenado de la propuesta económica, </w:t>
      </w:r>
      <w:r w:rsidRPr="00DF05AB">
        <w:rPr>
          <w:rFonts w:ascii="Arial" w:hAnsi="Arial" w:cs="Arial"/>
          <w:b/>
          <w:sz w:val="20"/>
          <w:szCs w:val="20"/>
          <w:u w:val="single"/>
          <w:lang w:val="es-ES_tradnl"/>
        </w:rPr>
        <w:t>“ANEXO ECONÓMICO”</w:t>
      </w:r>
      <w:r w:rsidRPr="00DF05AB">
        <w:rPr>
          <w:rFonts w:ascii="Arial" w:hAnsi="Arial" w:cs="Arial"/>
          <w:sz w:val="20"/>
          <w:szCs w:val="20"/>
          <w:u w:val="single"/>
          <w:lang w:val="es-ES_tradnl"/>
        </w:rPr>
        <w:t xml:space="preserve">, deberá respetarse el </w:t>
      </w:r>
      <w:r w:rsidRPr="00DF05AB">
        <w:rPr>
          <w:rFonts w:ascii="Arial" w:hAnsi="Arial" w:cs="Arial"/>
          <w:b/>
          <w:sz w:val="20"/>
          <w:szCs w:val="20"/>
          <w:u w:val="single"/>
          <w:lang w:val="es-ES_tradnl"/>
        </w:rPr>
        <w:t>contenido y formato en Excel</w:t>
      </w:r>
      <w:r w:rsidRPr="00DF05AB">
        <w:rPr>
          <w:rFonts w:ascii="Arial" w:hAnsi="Arial" w:cs="Arial"/>
          <w:sz w:val="20"/>
          <w:szCs w:val="20"/>
          <w:u w:val="single"/>
          <w:lang w:val="es-ES_tradnl"/>
        </w:rPr>
        <w:t>, que será proporcionado por la Convocante.</w:t>
      </w:r>
    </w:p>
    <w:p w14:paraId="21715BD9" w14:textId="0BA2D9D3" w:rsidR="007A00C5" w:rsidRPr="007A00C5" w:rsidRDefault="007A00C5" w:rsidP="007A00C5">
      <w:pPr>
        <w:spacing w:after="0"/>
        <w:jc w:val="both"/>
        <w:rPr>
          <w:rFonts w:ascii="Arial" w:hAnsi="Arial" w:cs="Arial"/>
          <w:b/>
          <w:sz w:val="20"/>
          <w:szCs w:val="20"/>
        </w:rPr>
      </w:pPr>
    </w:p>
    <w:p w14:paraId="14DD5A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VIII.- EVALUACIÓN DE LAS PROPUESTAS:</w:t>
      </w:r>
    </w:p>
    <w:p w14:paraId="0AF3B19F" w14:textId="77777777" w:rsidR="007A00C5" w:rsidRPr="007A00C5" w:rsidRDefault="007A00C5" w:rsidP="007A00C5">
      <w:pPr>
        <w:spacing w:after="0"/>
        <w:jc w:val="both"/>
        <w:rPr>
          <w:rFonts w:ascii="Arial" w:hAnsi="Arial" w:cs="Arial"/>
          <w:b/>
          <w:sz w:val="20"/>
          <w:szCs w:val="20"/>
        </w:rPr>
      </w:pPr>
    </w:p>
    <w:p w14:paraId="41F1D25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convocante para efectuar la evaluación de las propuestas, verificará que las mismas incluyan la información, documentos y requisitos solicitados en las bases licitatorias.</w:t>
      </w:r>
    </w:p>
    <w:p w14:paraId="75201D10" w14:textId="77777777" w:rsidR="007A00C5" w:rsidRPr="007A00C5" w:rsidRDefault="007A00C5" w:rsidP="007A00C5">
      <w:pPr>
        <w:spacing w:after="0"/>
        <w:jc w:val="both"/>
        <w:rPr>
          <w:rFonts w:ascii="Arial" w:hAnsi="Arial" w:cs="Arial"/>
          <w:sz w:val="20"/>
          <w:szCs w:val="20"/>
        </w:rPr>
      </w:pPr>
    </w:p>
    <w:p w14:paraId="6C07E28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14:paraId="058933BA" w14:textId="77777777" w:rsidR="007A00C5" w:rsidRPr="007A00C5" w:rsidRDefault="007A00C5" w:rsidP="007A00C5">
      <w:pPr>
        <w:spacing w:after="0"/>
        <w:jc w:val="both"/>
        <w:rPr>
          <w:rFonts w:ascii="Arial" w:hAnsi="Arial" w:cs="Arial"/>
          <w:sz w:val="20"/>
          <w:szCs w:val="20"/>
        </w:rPr>
      </w:pPr>
    </w:p>
    <w:p w14:paraId="7B921758" w14:textId="77777777" w:rsidR="007A00C5" w:rsidRPr="007A00C5" w:rsidRDefault="007A00C5" w:rsidP="007A00C5">
      <w:pPr>
        <w:spacing w:after="0"/>
        <w:jc w:val="both"/>
        <w:rPr>
          <w:rFonts w:ascii="Arial" w:hAnsi="Arial" w:cs="Arial"/>
          <w:color w:val="000000" w:themeColor="text1"/>
          <w:sz w:val="20"/>
          <w:szCs w:val="20"/>
          <w:highlight w:val="yellow"/>
        </w:rPr>
      </w:pPr>
      <w:r w:rsidRPr="007A00C5">
        <w:rPr>
          <w:rFonts w:ascii="Arial" w:hAnsi="Arial" w:cs="Arial"/>
          <w:color w:val="000000" w:themeColor="text1"/>
          <w:sz w:val="20"/>
          <w:szCs w:val="20"/>
        </w:rPr>
        <w:t>En ningún caso la convocante o las personas licitantes podrán suplir o corregir las deficiencias de las propuestas presentadas.</w:t>
      </w:r>
    </w:p>
    <w:p w14:paraId="2E9694B0" w14:textId="77777777" w:rsidR="007A00C5" w:rsidRPr="007A00C5" w:rsidRDefault="007A00C5" w:rsidP="007A00C5">
      <w:pPr>
        <w:spacing w:after="0"/>
        <w:jc w:val="both"/>
        <w:rPr>
          <w:rFonts w:ascii="Arial" w:hAnsi="Arial" w:cs="Arial"/>
          <w:sz w:val="20"/>
          <w:szCs w:val="20"/>
          <w:highlight w:val="yellow"/>
        </w:rPr>
      </w:pPr>
    </w:p>
    <w:p w14:paraId="61D2F86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7A00C5">
        <w:rPr>
          <w:rFonts w:ascii="Arial" w:hAnsi="Arial" w:cs="Arial"/>
          <w:sz w:val="20"/>
          <w:szCs w:val="20"/>
        </w:rPr>
        <w:t>.</w:t>
      </w:r>
    </w:p>
    <w:p w14:paraId="758F9646" w14:textId="77777777" w:rsidR="007A00C5" w:rsidRPr="007A00C5" w:rsidRDefault="007A00C5" w:rsidP="007A00C5">
      <w:pPr>
        <w:spacing w:after="0"/>
        <w:jc w:val="both"/>
        <w:rPr>
          <w:rFonts w:ascii="Arial" w:hAnsi="Arial" w:cs="Arial"/>
          <w:sz w:val="20"/>
          <w:szCs w:val="20"/>
        </w:rPr>
      </w:pPr>
    </w:p>
    <w:p w14:paraId="2084F0FF" w14:textId="77777777" w:rsidR="007A00C5" w:rsidRPr="007A00C5" w:rsidRDefault="007A00C5" w:rsidP="007A00C5">
      <w:pPr>
        <w:spacing w:after="0"/>
        <w:ind w:left="284" w:hanging="284"/>
        <w:jc w:val="both"/>
        <w:rPr>
          <w:rFonts w:ascii="Arial" w:hAnsi="Arial" w:cs="Arial"/>
          <w:b/>
          <w:sz w:val="20"/>
          <w:szCs w:val="20"/>
        </w:rPr>
      </w:pPr>
      <w:r w:rsidRPr="007A00C5">
        <w:rPr>
          <w:rFonts w:ascii="Arial" w:hAnsi="Arial" w:cs="Arial"/>
          <w:b/>
          <w:sz w:val="20"/>
          <w:szCs w:val="20"/>
        </w:rPr>
        <w:t>IX.- CRITERIOS DE ADJUDICACIÓN.</w:t>
      </w:r>
    </w:p>
    <w:p w14:paraId="271E19F7" w14:textId="77777777" w:rsidR="007A00C5" w:rsidRPr="007A00C5" w:rsidRDefault="007A00C5" w:rsidP="007A00C5">
      <w:pPr>
        <w:spacing w:after="0"/>
        <w:ind w:left="284" w:hanging="284"/>
        <w:jc w:val="both"/>
        <w:rPr>
          <w:rFonts w:ascii="Arial" w:hAnsi="Arial" w:cs="Arial"/>
          <w:b/>
          <w:sz w:val="20"/>
          <w:szCs w:val="20"/>
        </w:rPr>
      </w:pPr>
    </w:p>
    <w:p w14:paraId="48D6DC77" w14:textId="4DAB9CD4"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419"/>
        </w:rPr>
        <w:t xml:space="preserve">Los bienes objeto de la presente licitación serán adjudicados por partida única </w:t>
      </w:r>
      <w:r w:rsidRPr="007A00C5">
        <w:rPr>
          <w:rFonts w:ascii="Arial" w:hAnsi="Arial" w:cs="Arial"/>
          <w:sz w:val="20"/>
          <w:szCs w:val="20"/>
        </w:rPr>
        <w:t xml:space="preserve">a la persona licitante cuya oferta resulte solvente porque cumple con los requisitos legales, técnicos y económicos establecidos en </w:t>
      </w:r>
      <w:r w:rsidRPr="007A00C5">
        <w:rPr>
          <w:rFonts w:ascii="Arial" w:hAnsi="Arial" w:cs="Arial"/>
          <w:sz w:val="20"/>
          <w:szCs w:val="20"/>
        </w:rPr>
        <w:lastRenderedPageBreak/>
        <w:t xml:space="preserve">la convocatoria y en las bases de la licitación, y por tanto garantiza satisfactoriamente el cumplimiento </w:t>
      </w:r>
      <w:r w:rsidR="006C689C">
        <w:rPr>
          <w:rFonts w:ascii="Arial" w:hAnsi="Arial" w:cs="Arial"/>
          <w:sz w:val="20"/>
          <w:szCs w:val="20"/>
        </w:rPr>
        <w:t xml:space="preserve">de las obligaciones respectivas </w:t>
      </w:r>
      <w:r w:rsidR="006C689C" w:rsidRPr="006C689C">
        <w:rPr>
          <w:rFonts w:ascii="Arial" w:hAnsi="Arial" w:cs="Arial"/>
          <w:sz w:val="20"/>
          <w:szCs w:val="20"/>
        </w:rPr>
        <w:t>y que haya presentado la propuesta económica solvente más baja.</w:t>
      </w:r>
    </w:p>
    <w:p w14:paraId="75D4A2DC" w14:textId="77777777" w:rsidR="007A00C5" w:rsidRPr="007A00C5" w:rsidRDefault="007A00C5" w:rsidP="007A00C5">
      <w:pPr>
        <w:spacing w:after="0"/>
        <w:ind w:left="284" w:hanging="284"/>
        <w:jc w:val="both"/>
        <w:rPr>
          <w:rFonts w:ascii="Arial" w:hAnsi="Arial" w:cs="Arial"/>
          <w:sz w:val="20"/>
          <w:szCs w:val="20"/>
        </w:rPr>
      </w:pPr>
    </w:p>
    <w:p w14:paraId="7978C5C2"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hAnsi="Arial" w:cs="Arial"/>
          <w:sz w:val="20"/>
          <w:szCs w:val="20"/>
        </w:rPr>
        <w:t>Los precios ofertados que se encuentren por debajo del precio conveniente podrán ser desechados por la convocante</w:t>
      </w:r>
      <w:r w:rsidRPr="007A00C5">
        <w:rPr>
          <w:rFonts w:ascii="Arial" w:eastAsia="Times New Roman" w:hAnsi="Arial" w:cs="Arial"/>
          <w:sz w:val="20"/>
          <w:szCs w:val="20"/>
          <w:lang w:val="es-ES" w:eastAsia="es-ES"/>
        </w:rPr>
        <w:t xml:space="preserve"> conforme a lo establecido en el artículo 66, fracción I, de la Ley de Adquisiciones, Arrendamientos y Contratación de Servicios del Estado de Chihuahua.</w:t>
      </w:r>
    </w:p>
    <w:p w14:paraId="29479CCA" w14:textId="77777777" w:rsidR="007A00C5" w:rsidRPr="007A00C5" w:rsidRDefault="007A00C5" w:rsidP="007A00C5">
      <w:pPr>
        <w:spacing w:after="0"/>
        <w:ind w:left="284" w:hanging="284"/>
        <w:jc w:val="both"/>
        <w:rPr>
          <w:rFonts w:ascii="Arial" w:hAnsi="Arial" w:cs="Arial"/>
          <w:sz w:val="20"/>
          <w:szCs w:val="20"/>
        </w:rPr>
      </w:pPr>
    </w:p>
    <w:p w14:paraId="3B56A7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En caso de existir igualdad de condiciones, los entes públicos deberán dar preferencia a las empresas locales y, en su caso, a aquellas que integren el sector de micro, pequeñas y medianas empresas.</w:t>
      </w:r>
    </w:p>
    <w:p w14:paraId="0672586D" w14:textId="77777777" w:rsidR="007A00C5" w:rsidRPr="007A00C5" w:rsidRDefault="007A00C5" w:rsidP="007A00C5">
      <w:pPr>
        <w:spacing w:after="0"/>
        <w:ind w:left="284" w:hanging="284"/>
        <w:jc w:val="both"/>
        <w:rPr>
          <w:rFonts w:ascii="Arial" w:hAnsi="Arial" w:cs="Arial"/>
          <w:sz w:val="20"/>
          <w:szCs w:val="20"/>
        </w:rPr>
      </w:pPr>
    </w:p>
    <w:p w14:paraId="6BB6F53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A00C5">
        <w:rPr>
          <w:rFonts w:ascii="Arial" w:hAnsi="Arial" w:cs="Arial"/>
          <w:sz w:val="20"/>
          <w:szCs w:val="20"/>
        </w:rPr>
        <w:sym w:font="Wingdings 2" w:char="F050"/>
      </w:r>
      <w:r w:rsidRPr="007A00C5">
        <w:rPr>
          <w:rFonts w:ascii="Arial" w:hAnsi="Arial" w:cs="Arial"/>
          <w:sz w:val="20"/>
          <w:szCs w:val="20"/>
        </w:rPr>
        <w:t xml:space="preserve"> , y para los participantes no ganadores la tarjeta estará señalada con “X”.</w:t>
      </w:r>
    </w:p>
    <w:p w14:paraId="64EADC01" w14:textId="77777777" w:rsidR="007A00C5" w:rsidRPr="007A00C5" w:rsidRDefault="007A00C5" w:rsidP="007A00C5">
      <w:pPr>
        <w:spacing w:after="0"/>
        <w:jc w:val="both"/>
        <w:rPr>
          <w:rFonts w:ascii="Arial" w:hAnsi="Arial" w:cs="Arial"/>
          <w:sz w:val="20"/>
          <w:szCs w:val="20"/>
        </w:rPr>
      </w:pPr>
    </w:p>
    <w:p w14:paraId="272698F0" w14:textId="34606B68" w:rsidR="007A00C5" w:rsidRDefault="006C689C" w:rsidP="007A00C5">
      <w:pPr>
        <w:spacing w:after="0"/>
        <w:jc w:val="both"/>
        <w:rPr>
          <w:rFonts w:ascii="Arial" w:hAnsi="Arial" w:cs="Arial"/>
          <w:sz w:val="20"/>
          <w:szCs w:val="20"/>
        </w:rPr>
      </w:pPr>
      <w:r w:rsidRPr="006C689C">
        <w:rPr>
          <w:rFonts w:ascii="Arial" w:hAnsi="Arial" w:cs="Arial"/>
          <w:sz w:val="20"/>
          <w:szCs w:val="20"/>
        </w:rPr>
        <w:t xml:space="preserve">Para efectuar el desempate de la partida única, en un primer término se dará preferencia a las empresas locales, es decir, que cuenten con domicilio fiscal dentro del estado de Chihuahua, por lo que, si entre los licitantes empatados sólo uno de ellos es local, la partida será adjudicada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7205427B" w14:textId="77777777" w:rsidR="006C689C" w:rsidRPr="007A00C5" w:rsidRDefault="006C689C" w:rsidP="007A00C5">
      <w:pPr>
        <w:spacing w:after="0"/>
        <w:jc w:val="both"/>
        <w:rPr>
          <w:rFonts w:ascii="Arial" w:hAnsi="Arial" w:cs="Arial"/>
          <w:sz w:val="20"/>
          <w:szCs w:val="20"/>
        </w:rPr>
      </w:pPr>
    </w:p>
    <w:p w14:paraId="675304D8" w14:textId="77777777"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76EDC0C3" w14:textId="77777777" w:rsidR="006C689C" w:rsidRPr="006C689C" w:rsidRDefault="006C689C" w:rsidP="006C689C">
      <w:pPr>
        <w:spacing w:after="0"/>
        <w:jc w:val="both"/>
        <w:rPr>
          <w:rFonts w:ascii="Arial" w:hAnsi="Arial" w:cs="Arial"/>
          <w:sz w:val="20"/>
          <w:szCs w:val="20"/>
        </w:rPr>
      </w:pPr>
    </w:p>
    <w:p w14:paraId="1DA1FAB3" w14:textId="1A08E111" w:rsidR="007A00C5" w:rsidRPr="007A00C5" w:rsidRDefault="006C689C" w:rsidP="006C689C">
      <w:pPr>
        <w:spacing w:after="0"/>
        <w:jc w:val="both"/>
        <w:rPr>
          <w:rFonts w:ascii="Arial" w:hAnsi="Arial" w:cs="Arial"/>
          <w:sz w:val="20"/>
          <w:szCs w:val="20"/>
        </w:rPr>
      </w:pPr>
      <w:r w:rsidRPr="006C689C">
        <w:rPr>
          <w:rFonts w:ascii="Arial" w:hAnsi="Arial" w:cs="Arial"/>
          <w:sz w:val="20"/>
          <w:szCs w:val="20"/>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en el acto de fallo, en aquellos casos en que más de dos licitantes se encuentren en las mismas condiciones en precio y preferencia respecto a la partida única que forma la presente licitación.</w:t>
      </w:r>
      <w:r w:rsidR="007A00C5" w:rsidRPr="007A00C5">
        <w:rPr>
          <w:rFonts w:ascii="Arial" w:hAnsi="Arial" w:cs="Arial"/>
          <w:sz w:val="20"/>
          <w:szCs w:val="20"/>
        </w:rPr>
        <w:t xml:space="preserve">.  </w:t>
      </w:r>
    </w:p>
    <w:p w14:paraId="6A1B671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384FA551" w14:textId="77777777" w:rsidR="007A00C5" w:rsidRPr="007A00C5" w:rsidRDefault="007A00C5" w:rsidP="007A00C5">
      <w:pPr>
        <w:spacing w:after="0"/>
        <w:jc w:val="both"/>
        <w:rPr>
          <w:rFonts w:ascii="Arial" w:hAnsi="Arial" w:cs="Arial"/>
          <w:sz w:val="20"/>
          <w:szCs w:val="20"/>
        </w:rPr>
      </w:pPr>
    </w:p>
    <w:p w14:paraId="6285EFD6"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 FALLO ADJUDICATORIO.</w:t>
      </w:r>
    </w:p>
    <w:p w14:paraId="474ED5A9" w14:textId="77777777" w:rsidR="007A00C5" w:rsidRPr="007A00C5" w:rsidRDefault="007A00C5" w:rsidP="007A00C5">
      <w:pPr>
        <w:spacing w:after="0"/>
        <w:jc w:val="both"/>
        <w:rPr>
          <w:rFonts w:ascii="Arial" w:hAnsi="Arial" w:cs="Arial"/>
          <w:b/>
          <w:sz w:val="20"/>
          <w:szCs w:val="20"/>
        </w:rPr>
      </w:pPr>
    </w:p>
    <w:p w14:paraId="366783F8"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Una vez concluido el acto de presentación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C3E9730" w14:textId="77777777" w:rsidR="007A00C5" w:rsidRPr="007A00C5" w:rsidRDefault="007A00C5" w:rsidP="007A00C5">
      <w:pPr>
        <w:spacing w:after="0"/>
        <w:jc w:val="both"/>
        <w:rPr>
          <w:rFonts w:ascii="Arial" w:hAnsi="Arial" w:cs="Arial"/>
          <w:sz w:val="20"/>
          <w:szCs w:val="20"/>
        </w:rPr>
      </w:pPr>
    </w:p>
    <w:p w14:paraId="483ADAF6" w14:textId="5970FF56"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fallo se emitirá en junta púb</w:t>
      </w:r>
      <w:r w:rsidR="00CD5E17">
        <w:rPr>
          <w:rFonts w:ascii="Arial" w:hAnsi="Arial" w:cs="Arial"/>
          <w:sz w:val="20"/>
          <w:szCs w:val="20"/>
        </w:rPr>
        <w:t>lica por escrito dentro de los veinte días naturales siguientes</w:t>
      </w:r>
      <w:r w:rsidRPr="007A00C5">
        <w:rPr>
          <w:rFonts w:ascii="Arial" w:hAnsi="Arial" w:cs="Arial"/>
          <w:sz w:val="20"/>
          <w:szCs w:val="20"/>
        </w:rPr>
        <w:t xml:space="preserve"> a partir de la fecha del acto de presentación y apertura, pudiéndose diferir por una sola vez hasta por </w:t>
      </w:r>
      <w:r w:rsidR="00CD5E17">
        <w:rPr>
          <w:rFonts w:ascii="Arial" w:hAnsi="Arial" w:cs="Arial"/>
          <w:sz w:val="20"/>
          <w:szCs w:val="20"/>
        </w:rPr>
        <w:t>veinte días naturales contados a partir del plazo establecido originalmente</w:t>
      </w:r>
      <w:r w:rsidRPr="007A00C5">
        <w:rPr>
          <w:rFonts w:ascii="Arial" w:hAnsi="Arial" w:cs="Arial"/>
          <w:sz w:val="20"/>
          <w:szCs w:val="20"/>
        </w:rPr>
        <w:t>, lo anterior de conformidad con lo dispuesto por el artículo 61 fracción V, de la Ley de Adquisiciones, Arrendamientos y Contratación de Servicios del Estado de Chihuahua.</w:t>
      </w:r>
    </w:p>
    <w:p w14:paraId="14EEF6FF" w14:textId="77777777" w:rsidR="007A00C5" w:rsidRPr="007A00C5" w:rsidRDefault="007A00C5" w:rsidP="007A00C5">
      <w:pPr>
        <w:spacing w:after="0"/>
        <w:jc w:val="both"/>
        <w:rPr>
          <w:rFonts w:ascii="Arial" w:hAnsi="Arial" w:cs="Arial"/>
          <w:b/>
          <w:sz w:val="20"/>
          <w:szCs w:val="20"/>
        </w:rPr>
      </w:pPr>
    </w:p>
    <w:p w14:paraId="2E865022" w14:textId="77777777" w:rsidR="007A00C5" w:rsidRPr="007A00C5" w:rsidRDefault="007A00C5" w:rsidP="007A00C5">
      <w:pPr>
        <w:spacing w:after="0"/>
        <w:jc w:val="both"/>
        <w:rPr>
          <w:rFonts w:ascii="Arial" w:hAnsi="Arial" w:cs="Arial"/>
          <w:b/>
          <w:sz w:val="20"/>
          <w:szCs w:val="20"/>
        </w:rPr>
      </w:pPr>
      <w:r w:rsidRPr="007A00C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71BCE45E" w14:textId="77777777" w:rsidR="007A00C5" w:rsidRPr="007A00C5" w:rsidRDefault="007A00C5" w:rsidP="007A00C5">
      <w:pPr>
        <w:spacing w:after="0"/>
        <w:jc w:val="both"/>
        <w:rPr>
          <w:rFonts w:ascii="Arial" w:hAnsi="Arial" w:cs="Arial"/>
          <w:b/>
          <w:sz w:val="20"/>
          <w:szCs w:val="20"/>
          <w:u w:val="single"/>
        </w:rPr>
      </w:pPr>
    </w:p>
    <w:p w14:paraId="7691D6F1" w14:textId="77777777" w:rsidR="007A00C5" w:rsidRPr="007A00C5" w:rsidRDefault="007A00C5" w:rsidP="007A00C5">
      <w:pPr>
        <w:spacing w:after="0"/>
        <w:jc w:val="both"/>
        <w:rPr>
          <w:rFonts w:ascii="Arial" w:hAnsi="Arial" w:cs="Arial"/>
          <w:b/>
          <w:sz w:val="20"/>
          <w:szCs w:val="20"/>
        </w:rPr>
      </w:pPr>
    </w:p>
    <w:p w14:paraId="53EFD1DD"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 PLAZO, LUGAR Y CONDICIONES DE ENTREGA.</w:t>
      </w:r>
    </w:p>
    <w:p w14:paraId="3252DDEF" w14:textId="77777777" w:rsidR="007A00C5" w:rsidRPr="007A00C5" w:rsidRDefault="007A00C5" w:rsidP="007A00C5">
      <w:pPr>
        <w:spacing w:after="0"/>
        <w:jc w:val="both"/>
        <w:rPr>
          <w:rFonts w:ascii="Arial" w:hAnsi="Arial" w:cs="Arial"/>
          <w:b/>
          <w:sz w:val="20"/>
          <w:szCs w:val="20"/>
        </w:rPr>
      </w:pPr>
    </w:p>
    <w:p w14:paraId="3018DAB7"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1.- </w:t>
      </w:r>
      <w:r w:rsidRPr="007A00C5">
        <w:rPr>
          <w:rFonts w:ascii="Arial" w:hAnsi="Arial" w:cs="Arial"/>
          <w:sz w:val="20"/>
          <w:szCs w:val="20"/>
        </w:rPr>
        <w:t>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14:paraId="448B5D7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47E07A66" w14:textId="02E87999"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2.- </w:t>
      </w:r>
      <w:r w:rsidRPr="007A00C5">
        <w:rPr>
          <w:rFonts w:ascii="Arial" w:hAnsi="Arial" w:cs="Arial"/>
          <w:sz w:val="20"/>
          <w:szCs w:val="20"/>
        </w:rPr>
        <w:t>El participante que resulte ganador deberá instalar los equipos y presentar los insumos en coordinación con el responsable que sea nombrado por la Convocante para tal efecto.</w:t>
      </w:r>
    </w:p>
    <w:p w14:paraId="54F4960C" w14:textId="77777777" w:rsidR="00825928" w:rsidRDefault="00825928" w:rsidP="007A00C5">
      <w:pPr>
        <w:spacing w:after="0"/>
        <w:jc w:val="both"/>
        <w:rPr>
          <w:rFonts w:ascii="Arial" w:hAnsi="Arial" w:cs="Arial"/>
          <w:b/>
          <w:sz w:val="20"/>
          <w:szCs w:val="20"/>
        </w:rPr>
      </w:pPr>
    </w:p>
    <w:p w14:paraId="09C47C9D" w14:textId="431872D9"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3.- </w:t>
      </w:r>
      <w:r w:rsidRPr="007A00C5">
        <w:rPr>
          <w:rFonts w:ascii="Arial" w:hAnsi="Arial" w:cs="Arial"/>
          <w:sz w:val="20"/>
          <w:szCs w:val="20"/>
        </w:rPr>
        <w:t>Los insumos deberán entregarse en perfectas condiciones pa</w:t>
      </w:r>
      <w:r w:rsidR="00CD5E17">
        <w:rPr>
          <w:rFonts w:ascii="Arial" w:hAnsi="Arial" w:cs="Arial"/>
          <w:sz w:val="20"/>
          <w:szCs w:val="20"/>
        </w:rPr>
        <w:t>ra su utilización, asumiendo el ganador</w:t>
      </w:r>
      <w:r w:rsidRPr="007A00C5">
        <w:rPr>
          <w:rFonts w:ascii="Arial" w:hAnsi="Arial" w:cs="Arial"/>
          <w:sz w:val="20"/>
          <w:szCs w:val="20"/>
        </w:rPr>
        <w:t xml:space="preserve"> el costo y la responsabilidad del transporte hasta el momento de su entrega en el lugar donde se indique, garantizando la seguridad en el cumplimiento de la esterilización y métodos del traslado de los bienes.</w:t>
      </w:r>
    </w:p>
    <w:p w14:paraId="51ED598B" w14:textId="77777777" w:rsidR="007A00C5" w:rsidRPr="007A00C5" w:rsidRDefault="007A00C5" w:rsidP="007A00C5">
      <w:pPr>
        <w:spacing w:after="0"/>
        <w:jc w:val="both"/>
        <w:rPr>
          <w:rFonts w:ascii="Arial" w:hAnsi="Arial" w:cs="Arial"/>
          <w:sz w:val="20"/>
          <w:szCs w:val="20"/>
        </w:rPr>
      </w:pPr>
    </w:p>
    <w:p w14:paraId="1991006A" w14:textId="77777777" w:rsidR="007A00C5" w:rsidRPr="007A00C5" w:rsidRDefault="007A00C5" w:rsidP="007A00C5">
      <w:pPr>
        <w:jc w:val="both"/>
      </w:pPr>
      <w:r w:rsidRPr="007A00C5">
        <w:rPr>
          <w:b/>
        </w:rPr>
        <w:t xml:space="preserve">4.- </w:t>
      </w:r>
      <w:r w:rsidRPr="007A00C5">
        <w:rPr>
          <w:rFonts w:ascii="Arial" w:hAnsi="Arial" w:cs="Arial"/>
          <w:sz w:val="20"/>
          <w:szCs w:val="20"/>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14:paraId="6AC9B0F5" w14:textId="599CB2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lastRenderedPageBreak/>
        <w:t xml:space="preserve">5.- </w:t>
      </w:r>
      <w:r w:rsidRPr="007A00C5">
        <w:rPr>
          <w:rFonts w:ascii="Arial" w:hAnsi="Arial" w:cs="Arial"/>
          <w:sz w:val="20"/>
          <w:szCs w:val="20"/>
        </w:rPr>
        <w:t xml:space="preserve">Los bienes que se le soliciten al licitante adjudicado mediante las órdenes de compra, así como los equipos dados en comodato, deberán ser entregados en la fecha, hora </w:t>
      </w:r>
      <w:r w:rsidR="00CD5E17">
        <w:rPr>
          <w:rFonts w:ascii="Arial" w:hAnsi="Arial" w:cs="Arial"/>
          <w:sz w:val="20"/>
          <w:szCs w:val="20"/>
        </w:rPr>
        <w:t>y lugar que se le indica en el Anexo Técnico</w:t>
      </w:r>
      <w:r w:rsidRPr="007A00C5">
        <w:rPr>
          <w:rFonts w:ascii="Arial" w:hAnsi="Arial" w:cs="Arial"/>
          <w:sz w:val="20"/>
          <w:szCs w:val="20"/>
        </w:rPr>
        <w:t>.</w:t>
      </w:r>
    </w:p>
    <w:p w14:paraId="569687A9" w14:textId="77777777" w:rsidR="007A00C5" w:rsidRPr="007A00C5" w:rsidRDefault="007A00C5" w:rsidP="007A00C5">
      <w:pPr>
        <w:spacing w:after="0"/>
        <w:jc w:val="both"/>
        <w:rPr>
          <w:rFonts w:ascii="Arial" w:hAnsi="Arial" w:cs="Arial"/>
          <w:sz w:val="20"/>
          <w:szCs w:val="20"/>
        </w:rPr>
      </w:pPr>
    </w:p>
    <w:p w14:paraId="67DF4485"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6.- </w:t>
      </w:r>
      <w:r w:rsidRPr="007A00C5">
        <w:rPr>
          <w:rFonts w:ascii="Arial" w:hAnsi="Arial" w:cs="Arial"/>
          <w:sz w:val="20"/>
          <w:szCs w:val="20"/>
        </w:rPr>
        <w:t>El licitante adjudicado deberá instalar los equipos y presentar los insumos en coordinación con el responsable que sea nombrado por la Convocante.</w:t>
      </w:r>
    </w:p>
    <w:p w14:paraId="7B549242" w14:textId="77777777" w:rsidR="007A00C5" w:rsidRPr="007A00C5" w:rsidRDefault="007A00C5" w:rsidP="007A00C5">
      <w:pPr>
        <w:spacing w:after="0"/>
        <w:jc w:val="both"/>
        <w:rPr>
          <w:rFonts w:ascii="Arial" w:hAnsi="Arial" w:cs="Arial"/>
          <w:sz w:val="20"/>
          <w:szCs w:val="20"/>
        </w:rPr>
      </w:pPr>
    </w:p>
    <w:p w14:paraId="767BD60D"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7.-</w:t>
      </w:r>
      <w:r w:rsidRPr="007A00C5">
        <w:rPr>
          <w:rFonts w:ascii="Arial" w:hAnsi="Arial" w:cs="Arial"/>
          <w:sz w:val="20"/>
          <w:szCs w:val="20"/>
        </w:rPr>
        <w:t xml:space="preserve"> Los bienes deberán entregarse en perfectas condiciones para su utilización, asumiendo el licitante adjudicado el costo y la responsabilidad de transportes hasta el momento de su entrega en el lugar donde se indique, garantizando la seguridad en el cumplimiento de la esterilización y métodos del traslado de los bienes y, en caso que resulten dañados por la transportación o entrega, será responsabilidad plena de él, sin cargo alguno para la Convocante.</w:t>
      </w:r>
    </w:p>
    <w:p w14:paraId="07CF961B" w14:textId="77777777" w:rsidR="007A00C5" w:rsidRPr="007A00C5" w:rsidRDefault="007A00C5" w:rsidP="007A00C5">
      <w:pPr>
        <w:spacing w:after="0"/>
        <w:jc w:val="both"/>
        <w:rPr>
          <w:rFonts w:ascii="Arial" w:hAnsi="Arial" w:cs="Arial"/>
          <w:sz w:val="20"/>
          <w:szCs w:val="20"/>
        </w:rPr>
      </w:pPr>
    </w:p>
    <w:p w14:paraId="41BE3425"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8.- </w:t>
      </w:r>
      <w:r w:rsidRPr="007A00C5">
        <w:rPr>
          <w:rFonts w:ascii="Arial" w:hAnsi="Arial" w:cs="Arial"/>
          <w:sz w:val="20"/>
          <w:szCs w:val="20"/>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14:paraId="38E33AF8" w14:textId="77777777" w:rsidR="007A00C5" w:rsidRPr="007A00C5" w:rsidRDefault="007A00C5" w:rsidP="007A00C5">
      <w:pPr>
        <w:spacing w:after="0"/>
        <w:jc w:val="both"/>
        <w:rPr>
          <w:rFonts w:ascii="Arial" w:hAnsi="Arial" w:cs="Arial"/>
          <w:sz w:val="20"/>
          <w:szCs w:val="20"/>
        </w:rPr>
      </w:pPr>
    </w:p>
    <w:p w14:paraId="005A1989"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9.-</w:t>
      </w:r>
      <w:r w:rsidRPr="007A00C5">
        <w:rPr>
          <w:rFonts w:ascii="Arial" w:hAnsi="Arial" w:cs="Arial"/>
          <w:sz w:val="20"/>
          <w:szCs w:val="20"/>
        </w:rPr>
        <w:t xml:space="preserve"> El proveedor adjudicado deberá presentarse con la documentación requerida a la firma del contrato en la fecha y hora que se le indique.</w:t>
      </w:r>
    </w:p>
    <w:p w14:paraId="1B923D4A" w14:textId="77777777" w:rsidR="007A00C5" w:rsidRPr="007A00C5" w:rsidRDefault="007A00C5" w:rsidP="007A00C5">
      <w:pPr>
        <w:spacing w:after="0"/>
        <w:jc w:val="both"/>
        <w:rPr>
          <w:rFonts w:ascii="Arial" w:hAnsi="Arial" w:cs="Arial"/>
          <w:sz w:val="20"/>
          <w:szCs w:val="20"/>
        </w:rPr>
      </w:pPr>
    </w:p>
    <w:p w14:paraId="54461347" w14:textId="77777777" w:rsidR="007A00C5" w:rsidRPr="007A00C5" w:rsidRDefault="007A00C5" w:rsidP="007A00C5">
      <w:pPr>
        <w:spacing w:after="0"/>
        <w:jc w:val="both"/>
        <w:rPr>
          <w:rFonts w:ascii="Arial" w:hAnsi="Arial" w:cs="Arial"/>
          <w:b/>
          <w:sz w:val="20"/>
          <w:szCs w:val="20"/>
        </w:rPr>
      </w:pPr>
    </w:p>
    <w:p w14:paraId="1F5E796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 CONDICIONES DE PAGO</w:t>
      </w:r>
    </w:p>
    <w:p w14:paraId="0663A8B4" w14:textId="77777777" w:rsidR="007A00C5" w:rsidRPr="007A00C5" w:rsidRDefault="007A00C5" w:rsidP="007A00C5">
      <w:pPr>
        <w:spacing w:after="0"/>
        <w:jc w:val="both"/>
        <w:rPr>
          <w:rFonts w:ascii="Arial" w:hAnsi="Arial" w:cs="Arial"/>
          <w:sz w:val="20"/>
          <w:szCs w:val="20"/>
        </w:rPr>
      </w:pPr>
    </w:p>
    <w:p w14:paraId="384BBDC9" w14:textId="77777777" w:rsidR="007A00C5" w:rsidRPr="007A00C5" w:rsidRDefault="007A00C5" w:rsidP="007A00C5">
      <w:pPr>
        <w:spacing w:after="0" w:line="240" w:lineRule="auto"/>
        <w:jc w:val="both"/>
        <w:rPr>
          <w:rFonts w:ascii="Arial" w:eastAsia="Times New Roman" w:hAnsi="Arial" w:cs="Arial"/>
          <w:sz w:val="20"/>
          <w:szCs w:val="20"/>
          <w:lang w:val="es-419" w:eastAsia="es-ES"/>
        </w:rPr>
      </w:pPr>
      <w:r w:rsidRPr="007A00C5">
        <w:rPr>
          <w:rFonts w:ascii="Arial" w:eastAsia="Times New Roman" w:hAnsi="Arial" w:cs="Arial"/>
          <w:sz w:val="20"/>
          <w:szCs w:val="20"/>
          <w:lang w:val="es-419" w:eastAsia="es-ES"/>
        </w:rPr>
        <w:t>Para los contratos que se formalicen en relación a la presente licitación no se otorgará anticipo alguno.</w:t>
      </w:r>
    </w:p>
    <w:p w14:paraId="4CBC8AEE" w14:textId="77777777" w:rsidR="007A00C5" w:rsidRPr="007A00C5" w:rsidRDefault="007A00C5" w:rsidP="007A00C5">
      <w:pPr>
        <w:spacing w:after="0"/>
        <w:jc w:val="both"/>
        <w:rPr>
          <w:rFonts w:ascii="Arial" w:hAnsi="Arial" w:cs="Arial"/>
          <w:sz w:val="20"/>
          <w:szCs w:val="20"/>
          <w:lang w:val="es-419"/>
        </w:rPr>
      </w:pPr>
    </w:p>
    <w:p w14:paraId="782AAE2A"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sz w:val="20"/>
          <w:szCs w:val="20"/>
          <w:lang w:val="es-419"/>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requisitadas, mismas que deberán de ser entregadas en la División de Control de Pagos del Departamento de Egresos, ubicado en el segundo piso del edificio administrativo, sito </w:t>
      </w:r>
      <w:r w:rsidRPr="007A00C5">
        <w:rPr>
          <w:rFonts w:ascii="Arial" w:hAnsi="Arial" w:cs="Arial"/>
          <w:sz w:val="20"/>
          <w:szCs w:val="20"/>
          <w:lang w:val="es-ES_tradnl"/>
        </w:rPr>
        <w:t xml:space="preserve">en la Avenida Teófilo Borunda Ortiz, </w:t>
      </w:r>
      <w:r w:rsidRPr="007A00C5">
        <w:rPr>
          <w:rFonts w:ascii="Arial" w:hAnsi="Arial" w:cs="Arial"/>
          <w:sz w:val="20"/>
          <w:szCs w:val="20"/>
          <w:lang w:val="es-419"/>
        </w:rPr>
        <w:t>Número</w:t>
      </w:r>
      <w:r w:rsidRPr="007A00C5">
        <w:rPr>
          <w:rFonts w:ascii="Arial" w:hAnsi="Arial" w:cs="Arial"/>
          <w:sz w:val="20"/>
          <w:szCs w:val="20"/>
          <w:lang w:val="es-ES_tradnl"/>
        </w:rPr>
        <w:t xml:space="preserve"> 2900, Colonia Centro, de la Ciudad de Chihuahua, Chihuahua, C.P. 31000</w:t>
      </w:r>
      <w:r w:rsidRPr="007A00C5">
        <w:rPr>
          <w:rFonts w:ascii="Arial" w:hAnsi="Arial" w:cs="Arial"/>
          <w:sz w:val="20"/>
          <w:szCs w:val="20"/>
          <w:lang w:val="es-419"/>
        </w:rPr>
        <w:t>.</w:t>
      </w:r>
    </w:p>
    <w:p w14:paraId="18687C11" w14:textId="77777777" w:rsidR="007A00C5" w:rsidRPr="007A00C5" w:rsidRDefault="007A00C5" w:rsidP="007A00C5">
      <w:pPr>
        <w:spacing w:after="0"/>
        <w:jc w:val="both"/>
        <w:rPr>
          <w:rFonts w:ascii="Arial" w:hAnsi="Arial" w:cs="Arial"/>
          <w:sz w:val="20"/>
          <w:szCs w:val="20"/>
        </w:rPr>
      </w:pPr>
    </w:p>
    <w:p w14:paraId="7B6C66EC"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XIII.- MODIFICACIONES</w:t>
      </w:r>
    </w:p>
    <w:p w14:paraId="08B56845" w14:textId="77777777" w:rsidR="007A00C5" w:rsidRPr="007A00C5" w:rsidRDefault="007A00C5" w:rsidP="007A00C5">
      <w:pPr>
        <w:tabs>
          <w:tab w:val="left" w:pos="2955"/>
        </w:tabs>
        <w:spacing w:after="0"/>
        <w:jc w:val="both"/>
        <w:rPr>
          <w:rFonts w:ascii="Arial" w:hAnsi="Arial" w:cs="Arial"/>
          <w:b/>
          <w:sz w:val="20"/>
          <w:szCs w:val="20"/>
        </w:rPr>
      </w:pPr>
    </w:p>
    <w:p w14:paraId="326DCE5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3991F769" w14:textId="77777777" w:rsidR="007A00C5" w:rsidRPr="007A00C5" w:rsidRDefault="007A00C5" w:rsidP="007A00C5">
      <w:pPr>
        <w:spacing w:after="0"/>
        <w:jc w:val="both"/>
        <w:rPr>
          <w:rFonts w:ascii="Arial" w:hAnsi="Arial" w:cs="Arial"/>
          <w:sz w:val="20"/>
          <w:szCs w:val="20"/>
        </w:rPr>
      </w:pPr>
    </w:p>
    <w:p w14:paraId="2FCD5122" w14:textId="1B66E85C"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Conforme al artículo 88 de la Ley antes mencionada, la Convocante dentro de su presupuesto aprobado y disponible, por razones fundadas, explícitas y con aprobación del Comité correspondiente, acordar el </w:t>
      </w:r>
      <w:r w:rsidRPr="007A00C5">
        <w:rPr>
          <w:rFonts w:ascii="Arial" w:hAnsi="Arial" w:cs="Arial"/>
          <w:sz w:val="20"/>
          <w:szCs w:val="20"/>
        </w:rPr>
        <w:lastRenderedPageBreak/>
        <w:t>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6C689C">
        <w:rPr>
          <w:rFonts w:ascii="Arial" w:hAnsi="Arial" w:cs="Arial"/>
          <w:sz w:val="20"/>
          <w:szCs w:val="20"/>
        </w:rPr>
        <w:t>.</w:t>
      </w:r>
    </w:p>
    <w:p w14:paraId="72AE64F5" w14:textId="77777777" w:rsidR="007A00C5" w:rsidRPr="007A00C5" w:rsidRDefault="007A00C5" w:rsidP="007A00C5">
      <w:pPr>
        <w:spacing w:after="0"/>
        <w:jc w:val="both"/>
        <w:rPr>
          <w:rFonts w:ascii="Arial" w:hAnsi="Arial" w:cs="Arial"/>
          <w:sz w:val="20"/>
          <w:szCs w:val="20"/>
        </w:rPr>
      </w:pPr>
    </w:p>
    <w:p w14:paraId="2764028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XIV.- DESCALIFICACIÓN DE PARTICIPANTES</w:t>
      </w:r>
    </w:p>
    <w:p w14:paraId="42C15101" w14:textId="77777777" w:rsidR="007A00C5" w:rsidRPr="007A00C5" w:rsidRDefault="007A00C5" w:rsidP="007A00C5">
      <w:pPr>
        <w:spacing w:after="0"/>
        <w:jc w:val="both"/>
        <w:rPr>
          <w:rFonts w:ascii="Arial" w:hAnsi="Arial" w:cs="Arial"/>
          <w:b/>
          <w:sz w:val="20"/>
          <w:szCs w:val="20"/>
        </w:rPr>
      </w:pPr>
    </w:p>
    <w:p w14:paraId="0D4D5F0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Se descalificará a los licitantes que incurran en alguna de las siguientes situaciones:</w:t>
      </w:r>
    </w:p>
    <w:p w14:paraId="6C43EE01" w14:textId="77777777" w:rsidR="007A00C5" w:rsidRPr="007A00C5" w:rsidRDefault="007A00C5" w:rsidP="007A00C5">
      <w:pPr>
        <w:spacing w:after="0"/>
        <w:jc w:val="both"/>
        <w:rPr>
          <w:rFonts w:ascii="Arial" w:hAnsi="Arial" w:cs="Arial"/>
          <w:sz w:val="20"/>
          <w:szCs w:val="20"/>
        </w:rPr>
      </w:pPr>
    </w:p>
    <w:p w14:paraId="1885C74C" w14:textId="20F88817" w:rsidR="007A00C5" w:rsidRDefault="007A00C5" w:rsidP="007A00C5">
      <w:pPr>
        <w:spacing w:after="0"/>
        <w:jc w:val="both"/>
        <w:rPr>
          <w:rFonts w:ascii="Arial" w:hAnsi="Arial" w:cs="Arial"/>
          <w:sz w:val="20"/>
          <w:szCs w:val="20"/>
        </w:rPr>
      </w:pPr>
      <w:r w:rsidRPr="007A00C5">
        <w:rPr>
          <w:rFonts w:ascii="Arial" w:hAnsi="Arial" w:cs="Arial"/>
          <w:b/>
          <w:sz w:val="20"/>
          <w:szCs w:val="20"/>
        </w:rPr>
        <w:t>a</w:t>
      </w:r>
      <w:proofErr w:type="gramStart"/>
      <w:r w:rsidRPr="007A00C5">
        <w:rPr>
          <w:rFonts w:ascii="Arial" w:hAnsi="Arial" w:cs="Arial"/>
          <w:b/>
          <w:sz w:val="20"/>
          <w:szCs w:val="20"/>
        </w:rPr>
        <w:t>).-</w:t>
      </w:r>
      <w:proofErr w:type="gramEnd"/>
      <w:r w:rsidRPr="007A00C5">
        <w:rPr>
          <w:rFonts w:ascii="Arial" w:hAnsi="Arial" w:cs="Arial"/>
          <w:sz w:val="20"/>
          <w:szCs w:val="20"/>
        </w:rPr>
        <w:t xml:space="preserve"> </w:t>
      </w:r>
      <w:r w:rsidR="006C689C" w:rsidRPr="006C689C">
        <w:rPr>
          <w:rFonts w:ascii="Arial" w:hAnsi="Arial" w:cs="Arial"/>
          <w:sz w:val="20"/>
          <w:szCs w:val="20"/>
        </w:rPr>
        <w:t>Si no cumplen con todos los requisitos especificados en las bases de esta licitación que afecten la solvencia de la proposición, los que deriven de la junta de aclaraciones o incurren en violaciones a la ley de la materia.</w:t>
      </w:r>
    </w:p>
    <w:p w14:paraId="79899EFD" w14:textId="77777777" w:rsidR="006C689C" w:rsidRPr="007A00C5" w:rsidRDefault="006C689C" w:rsidP="007A00C5">
      <w:pPr>
        <w:spacing w:after="0"/>
        <w:jc w:val="both"/>
        <w:rPr>
          <w:rFonts w:ascii="Arial" w:hAnsi="Arial" w:cs="Arial"/>
          <w:sz w:val="20"/>
          <w:szCs w:val="20"/>
        </w:rPr>
      </w:pPr>
    </w:p>
    <w:p w14:paraId="5F3B6169" w14:textId="77777777" w:rsidR="007A00C5" w:rsidRPr="007A00C5" w:rsidRDefault="007A00C5" w:rsidP="007A00C5">
      <w:pPr>
        <w:spacing w:after="0"/>
        <w:jc w:val="both"/>
        <w:rPr>
          <w:rFonts w:ascii="Arial" w:hAnsi="Arial" w:cs="Arial"/>
          <w:color w:val="FF0000"/>
          <w:sz w:val="20"/>
          <w:szCs w:val="20"/>
        </w:rPr>
      </w:pPr>
      <w:r w:rsidRPr="007A00C5">
        <w:rPr>
          <w:rFonts w:ascii="Arial" w:hAnsi="Arial" w:cs="Arial"/>
          <w:b/>
          <w:sz w:val="20"/>
          <w:szCs w:val="20"/>
        </w:rPr>
        <w:t>b</w:t>
      </w:r>
      <w:proofErr w:type="gramStart"/>
      <w:r w:rsidRPr="007A00C5">
        <w:rPr>
          <w:rFonts w:ascii="Arial" w:hAnsi="Arial" w:cs="Arial"/>
          <w:b/>
          <w:sz w:val="20"/>
          <w:szCs w:val="20"/>
        </w:rPr>
        <w:t>).</w:t>
      </w:r>
      <w:r w:rsidRPr="007A00C5">
        <w:rPr>
          <w:rFonts w:ascii="Arial" w:hAnsi="Arial" w:cs="Arial"/>
          <w:sz w:val="20"/>
          <w:szCs w:val="20"/>
        </w:rPr>
        <w:t>-</w:t>
      </w:r>
      <w:proofErr w:type="gramEnd"/>
      <w:r w:rsidRPr="007A00C5">
        <w:rPr>
          <w:rFonts w:ascii="Arial" w:hAnsi="Arial" w:cs="Arial"/>
          <w:sz w:val="20"/>
          <w:szCs w:val="20"/>
        </w:rPr>
        <w:t xml:space="preserve"> Si se comprueba que tienen acuerdos con otros participantes para elevar el precio de los productos licitados</w:t>
      </w:r>
      <w:r w:rsidRPr="007A00C5">
        <w:rPr>
          <w:rFonts w:ascii="Arial" w:hAnsi="Arial" w:cs="Arial"/>
          <w:color w:val="FF0000"/>
          <w:sz w:val="20"/>
          <w:szCs w:val="20"/>
        </w:rPr>
        <w:t>.</w:t>
      </w:r>
    </w:p>
    <w:p w14:paraId="0414D8D5" w14:textId="77777777" w:rsidR="007A00C5" w:rsidRPr="007A00C5" w:rsidRDefault="007A00C5" w:rsidP="007A00C5">
      <w:pPr>
        <w:spacing w:after="0"/>
        <w:jc w:val="both"/>
        <w:rPr>
          <w:rFonts w:ascii="Arial" w:hAnsi="Arial" w:cs="Arial"/>
          <w:color w:val="FF0000"/>
          <w:sz w:val="20"/>
          <w:szCs w:val="20"/>
        </w:rPr>
      </w:pPr>
    </w:p>
    <w:p w14:paraId="2ECF1522" w14:textId="17A13734" w:rsidR="007A00C5" w:rsidRPr="006C689C" w:rsidRDefault="007A00C5" w:rsidP="006C689C">
      <w:pPr>
        <w:spacing w:after="0"/>
        <w:jc w:val="both"/>
        <w:rPr>
          <w:rFonts w:ascii="Arial" w:hAnsi="Arial" w:cs="Arial"/>
          <w:sz w:val="20"/>
          <w:szCs w:val="20"/>
        </w:rPr>
      </w:pPr>
      <w:proofErr w:type="gramStart"/>
      <w:r w:rsidRPr="007A00C5">
        <w:rPr>
          <w:rFonts w:ascii="Arial" w:hAnsi="Arial" w:cs="Arial"/>
          <w:b/>
          <w:sz w:val="20"/>
          <w:szCs w:val="20"/>
        </w:rPr>
        <w:t>c).-</w:t>
      </w:r>
      <w:proofErr w:type="gramEnd"/>
      <w:r w:rsidRPr="007A00C5">
        <w:rPr>
          <w:rFonts w:ascii="Arial" w:hAnsi="Arial" w:cs="Arial"/>
          <w:sz w:val="20"/>
          <w:szCs w:val="20"/>
        </w:rPr>
        <w:t xml:space="preserve"> </w:t>
      </w:r>
      <w:r w:rsidR="006C689C" w:rsidRPr="006C689C">
        <w:rPr>
          <w:rFonts w:ascii="Arial" w:hAnsi="Arial" w:cs="Arial"/>
          <w:sz w:val="20"/>
          <w:szCs w:val="20"/>
        </w:rPr>
        <w:t>Si se encuentra dentro de los supuestos de los artículos 86 y 100 de la Ley de Adquisiciones, Arrendamientos y Contratación de Servicios del Estado de Chihuahua, así como 49 fracción IX de la Ley General de Responsabilidades Administrativas.</w:t>
      </w:r>
    </w:p>
    <w:p w14:paraId="596A8434" w14:textId="77777777" w:rsidR="007A00C5" w:rsidRPr="007A00C5" w:rsidRDefault="007A00C5" w:rsidP="007A00C5">
      <w:pPr>
        <w:spacing w:after="0"/>
        <w:jc w:val="both"/>
        <w:rPr>
          <w:rFonts w:ascii="Arial" w:hAnsi="Arial" w:cs="Arial"/>
          <w:sz w:val="20"/>
          <w:szCs w:val="20"/>
        </w:rPr>
      </w:pPr>
    </w:p>
    <w:p w14:paraId="665EAA56"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d). -</w:t>
      </w:r>
      <w:r w:rsidRPr="007A00C5">
        <w:rPr>
          <w:rFonts w:ascii="Arial" w:hAnsi="Arial" w:cs="Arial"/>
          <w:sz w:val="20"/>
          <w:szCs w:val="20"/>
          <w:lang w:val="es-419"/>
        </w:rPr>
        <w:t xml:space="preserve"> Si no respeta la totalidad del contenido de los Anexos al transcribirse al papel membretado del licitante.  </w:t>
      </w:r>
    </w:p>
    <w:p w14:paraId="58B99136" w14:textId="77777777" w:rsidR="007A00C5" w:rsidRPr="007A00C5" w:rsidRDefault="007A00C5" w:rsidP="007A00C5">
      <w:pPr>
        <w:spacing w:after="0"/>
        <w:jc w:val="both"/>
        <w:rPr>
          <w:rFonts w:ascii="Arial" w:hAnsi="Arial" w:cs="Arial"/>
          <w:sz w:val="20"/>
          <w:szCs w:val="20"/>
          <w:lang w:val="es-419"/>
        </w:rPr>
      </w:pPr>
    </w:p>
    <w:p w14:paraId="6204BB01"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e). -</w:t>
      </w:r>
      <w:r w:rsidRPr="007A00C5">
        <w:rPr>
          <w:rFonts w:ascii="Arial" w:hAnsi="Arial" w:cs="Arial"/>
          <w:sz w:val="20"/>
          <w:szCs w:val="20"/>
          <w:lang w:val="es-419"/>
        </w:rPr>
        <w:t xml:space="preserve"> La presentación de más de una oferta en su propuesta.</w:t>
      </w:r>
    </w:p>
    <w:p w14:paraId="6A86EEE6" w14:textId="77777777" w:rsidR="007A00C5" w:rsidRPr="007A00C5" w:rsidRDefault="007A00C5" w:rsidP="007A00C5">
      <w:pPr>
        <w:spacing w:after="0"/>
        <w:jc w:val="both"/>
        <w:rPr>
          <w:rFonts w:ascii="Arial" w:hAnsi="Arial" w:cs="Arial"/>
          <w:sz w:val="20"/>
          <w:szCs w:val="20"/>
          <w:lang w:val="es-419"/>
        </w:rPr>
      </w:pPr>
    </w:p>
    <w:p w14:paraId="5587F014"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 xml:space="preserve">f). - </w:t>
      </w:r>
      <w:r w:rsidRPr="007A00C5">
        <w:rPr>
          <w:rFonts w:ascii="Arial" w:hAnsi="Arial" w:cs="Arial"/>
          <w:sz w:val="20"/>
          <w:szCs w:val="20"/>
          <w:lang w:val="es-419"/>
        </w:rPr>
        <w:t>Los precios ofertados se encuentran fuera de presupuesto, ya sea porque el costo está por arriba del mercado o evidentemente muy por abajo del mismo.</w:t>
      </w:r>
    </w:p>
    <w:p w14:paraId="5B121923" w14:textId="77777777" w:rsidR="007A00C5" w:rsidRPr="007A00C5" w:rsidRDefault="007A00C5" w:rsidP="007A00C5">
      <w:pPr>
        <w:spacing w:after="0"/>
        <w:jc w:val="both"/>
        <w:rPr>
          <w:rFonts w:ascii="Arial" w:hAnsi="Arial" w:cs="Arial"/>
          <w:sz w:val="20"/>
          <w:szCs w:val="20"/>
          <w:lang w:val="es-419"/>
        </w:rPr>
      </w:pPr>
    </w:p>
    <w:p w14:paraId="605B46C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g). -</w:t>
      </w:r>
      <w:r w:rsidRPr="007A00C5">
        <w:rPr>
          <w:rFonts w:ascii="Arial" w:eastAsia="Times New Roman" w:hAnsi="Arial" w:cs="Arial"/>
          <w:sz w:val="20"/>
          <w:szCs w:val="20"/>
          <w:lang w:val="es-ES" w:eastAsia="es-ES"/>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28B826A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3BB08C85"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h). -</w:t>
      </w:r>
      <w:r w:rsidRPr="007A00C5">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7F0BA3B4"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7C9424FA"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 xml:space="preserve">i). - </w:t>
      </w:r>
      <w:r w:rsidRPr="007A00C5">
        <w:rPr>
          <w:rFonts w:ascii="Arial" w:eastAsia="Times New Roman" w:hAnsi="Arial" w:cs="Arial"/>
          <w:sz w:val="20"/>
          <w:szCs w:val="20"/>
          <w:lang w:val="es-ES" w:eastAsia="es-ES"/>
        </w:rPr>
        <w:t>Cuando el licitante presente más de una proposición para la misma partida.</w:t>
      </w:r>
    </w:p>
    <w:p w14:paraId="5A5B7CE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02D4CF3E" w14:textId="298E1702" w:rsid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j). -</w:t>
      </w:r>
      <w:r w:rsidRPr="007A00C5">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5149BCB5" w14:textId="77777777" w:rsidR="006C689C" w:rsidRDefault="006C689C" w:rsidP="007A00C5">
      <w:pPr>
        <w:spacing w:after="0" w:line="240" w:lineRule="auto"/>
        <w:jc w:val="both"/>
        <w:rPr>
          <w:rFonts w:ascii="Arial" w:eastAsia="Times New Roman" w:hAnsi="Arial" w:cs="Arial"/>
          <w:sz w:val="20"/>
          <w:szCs w:val="20"/>
          <w:lang w:val="es-ES" w:eastAsia="es-ES"/>
        </w:rPr>
      </w:pPr>
    </w:p>
    <w:p w14:paraId="4B15780D" w14:textId="63E76321" w:rsidR="006C689C" w:rsidRPr="007A00C5" w:rsidRDefault="006C689C" w:rsidP="007A00C5">
      <w:pPr>
        <w:spacing w:after="0" w:line="240" w:lineRule="auto"/>
        <w:jc w:val="both"/>
        <w:rPr>
          <w:rFonts w:ascii="Arial" w:eastAsia="Times New Roman" w:hAnsi="Arial" w:cs="Arial"/>
          <w:sz w:val="20"/>
          <w:szCs w:val="20"/>
          <w:lang w:val="es-ES" w:eastAsia="es-ES"/>
        </w:rPr>
      </w:pPr>
      <w:r w:rsidRPr="006C689C">
        <w:rPr>
          <w:rFonts w:ascii="Arial" w:eastAsia="Times New Roman" w:hAnsi="Arial" w:cs="Arial"/>
          <w:b/>
          <w:sz w:val="20"/>
          <w:szCs w:val="20"/>
          <w:lang w:val="es-ES" w:eastAsia="es-ES"/>
        </w:rPr>
        <w:t>k).</w:t>
      </w:r>
      <w:r>
        <w:rPr>
          <w:rFonts w:ascii="Arial" w:eastAsia="Times New Roman" w:hAnsi="Arial" w:cs="Arial"/>
          <w:sz w:val="20"/>
          <w:szCs w:val="20"/>
          <w:lang w:val="es-ES" w:eastAsia="es-ES"/>
        </w:rPr>
        <w:t xml:space="preserve"> -</w:t>
      </w:r>
      <w:r w:rsidRPr="006C689C">
        <w:rPr>
          <w:rFonts w:ascii="Arial" w:eastAsia="Times New Roman" w:hAnsi="Arial" w:cs="Arial"/>
          <w:sz w:val="20"/>
          <w:szCs w:val="20"/>
          <w:lang w:val="es-ES" w:eastAsia="es-ES"/>
        </w:rPr>
        <w:t xml:space="preserve">La ausencia de firma o rúbrica en más del cincuenta </w:t>
      </w:r>
      <w:proofErr w:type="spellStart"/>
      <w:r w:rsidRPr="006C689C">
        <w:rPr>
          <w:rFonts w:ascii="Arial" w:eastAsia="Times New Roman" w:hAnsi="Arial" w:cs="Arial"/>
          <w:sz w:val="20"/>
          <w:szCs w:val="20"/>
          <w:lang w:val="es-ES" w:eastAsia="es-ES"/>
        </w:rPr>
        <w:t>porciento</w:t>
      </w:r>
      <w:proofErr w:type="spellEnd"/>
      <w:r w:rsidRPr="006C689C">
        <w:rPr>
          <w:rFonts w:ascii="Arial" w:eastAsia="Times New Roman" w:hAnsi="Arial" w:cs="Arial"/>
          <w:sz w:val="20"/>
          <w:szCs w:val="20"/>
          <w:lang w:val="es-ES" w:eastAsia="es-ES"/>
        </w:rPr>
        <w:t xml:space="preserve"> de las propuestas será motivo de descalificación de la propuesta.</w:t>
      </w:r>
    </w:p>
    <w:p w14:paraId="391F3F03" w14:textId="77777777" w:rsidR="007A00C5" w:rsidRPr="007A00C5" w:rsidRDefault="007A00C5" w:rsidP="007A00C5">
      <w:pPr>
        <w:spacing w:after="0"/>
        <w:jc w:val="both"/>
        <w:rPr>
          <w:rFonts w:ascii="Arial" w:hAnsi="Arial" w:cs="Arial"/>
          <w:b/>
          <w:bCs/>
          <w:sz w:val="20"/>
          <w:szCs w:val="20"/>
        </w:rPr>
      </w:pPr>
    </w:p>
    <w:p w14:paraId="21423EE4" w14:textId="163B0933" w:rsidR="007A00C5" w:rsidRPr="007A00C5" w:rsidRDefault="007A00C5" w:rsidP="007A00C5">
      <w:pPr>
        <w:spacing w:after="0"/>
        <w:jc w:val="both"/>
        <w:rPr>
          <w:rFonts w:ascii="Arial" w:hAnsi="Arial" w:cs="Arial"/>
          <w:b/>
          <w:bCs/>
          <w:sz w:val="20"/>
          <w:szCs w:val="20"/>
        </w:rPr>
      </w:pPr>
    </w:p>
    <w:p w14:paraId="05737E02" w14:textId="77777777" w:rsidR="007A00C5" w:rsidRPr="007A00C5" w:rsidRDefault="007A00C5" w:rsidP="007A00C5">
      <w:pPr>
        <w:spacing w:after="0"/>
        <w:jc w:val="both"/>
        <w:rPr>
          <w:rFonts w:ascii="Arial" w:hAnsi="Arial" w:cs="Arial"/>
          <w:b/>
          <w:bCs/>
          <w:sz w:val="20"/>
          <w:szCs w:val="20"/>
        </w:rPr>
      </w:pPr>
      <w:r w:rsidRPr="007A00C5">
        <w:rPr>
          <w:rFonts w:ascii="Arial" w:hAnsi="Arial" w:cs="Arial"/>
          <w:b/>
          <w:bCs/>
          <w:sz w:val="20"/>
          <w:szCs w:val="20"/>
        </w:rPr>
        <w:t>XV.- DECLARACIÓN DE LICITACIÓN DESIERTA</w:t>
      </w:r>
    </w:p>
    <w:p w14:paraId="3AB5C9A6" w14:textId="77777777" w:rsidR="007A00C5" w:rsidRPr="007A00C5" w:rsidRDefault="007A00C5" w:rsidP="007A00C5">
      <w:pPr>
        <w:spacing w:after="0"/>
        <w:jc w:val="both"/>
        <w:rPr>
          <w:rFonts w:ascii="Arial" w:hAnsi="Arial" w:cs="Arial"/>
          <w:sz w:val="20"/>
          <w:szCs w:val="20"/>
        </w:rPr>
      </w:pPr>
    </w:p>
    <w:p w14:paraId="6B05C49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Comité de Adquisiciones, Arrendamientos y Servicios declararán desierta la presente licitación de manera general, en los siguientes supuestos:</w:t>
      </w:r>
    </w:p>
    <w:p w14:paraId="575496AC" w14:textId="77777777" w:rsidR="007A00C5" w:rsidRPr="007A00C5" w:rsidRDefault="007A00C5" w:rsidP="007A00C5">
      <w:pPr>
        <w:spacing w:after="0"/>
        <w:jc w:val="both"/>
        <w:rPr>
          <w:rFonts w:ascii="Arial" w:hAnsi="Arial" w:cs="Arial"/>
          <w:sz w:val="20"/>
          <w:szCs w:val="20"/>
        </w:rPr>
      </w:pPr>
    </w:p>
    <w:p w14:paraId="63252404"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w:t>
      </w:r>
      <w:proofErr w:type="gramStart"/>
      <w:r w:rsidRPr="007A00C5">
        <w:rPr>
          <w:rFonts w:ascii="Arial" w:hAnsi="Arial" w:cs="Arial"/>
          <w:b/>
          <w:sz w:val="20"/>
          <w:szCs w:val="20"/>
        </w:rPr>
        <w:t>).-</w:t>
      </w:r>
      <w:proofErr w:type="gramEnd"/>
      <w:r w:rsidRPr="007A00C5">
        <w:rPr>
          <w:rFonts w:ascii="Arial" w:hAnsi="Arial" w:cs="Arial"/>
          <w:sz w:val="20"/>
          <w:szCs w:val="20"/>
        </w:rPr>
        <w:t xml:space="preserve"> Cuando llegada la fecha del acto de presentación y apertura de propuestas ningún interesado pague el costo de participación o no se presenten proposiciones.  </w:t>
      </w:r>
    </w:p>
    <w:p w14:paraId="22E39DFF" w14:textId="77777777" w:rsidR="007A00C5" w:rsidRPr="007A00C5" w:rsidRDefault="007A00C5" w:rsidP="007A00C5">
      <w:pPr>
        <w:spacing w:after="0"/>
        <w:jc w:val="both"/>
        <w:rPr>
          <w:rFonts w:ascii="Arial" w:hAnsi="Arial" w:cs="Arial"/>
          <w:sz w:val="20"/>
          <w:szCs w:val="20"/>
        </w:rPr>
      </w:pPr>
    </w:p>
    <w:p w14:paraId="113112BC"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b</w:t>
      </w:r>
      <w:proofErr w:type="gramStart"/>
      <w:r w:rsidRPr="007A00C5">
        <w:rPr>
          <w:rFonts w:ascii="Arial" w:hAnsi="Arial" w:cs="Arial"/>
          <w:b/>
          <w:sz w:val="20"/>
          <w:szCs w:val="20"/>
        </w:rPr>
        <w:t>).-</w:t>
      </w:r>
      <w:proofErr w:type="gramEnd"/>
      <w:r w:rsidRPr="007A00C5">
        <w:rPr>
          <w:rFonts w:ascii="Arial" w:hAnsi="Arial" w:cs="Arial"/>
          <w:sz w:val="20"/>
          <w:szCs w:val="20"/>
        </w:rPr>
        <w:t xml:space="preserve"> Que las propuestas presentadas no reúnan los requisitos exigidos en las presentes bases.</w:t>
      </w:r>
    </w:p>
    <w:p w14:paraId="22A87AA2" w14:textId="77777777" w:rsidR="007A00C5" w:rsidRPr="007A00C5" w:rsidRDefault="007A00C5" w:rsidP="007A00C5">
      <w:pPr>
        <w:spacing w:after="0"/>
        <w:jc w:val="both"/>
        <w:rPr>
          <w:rFonts w:ascii="Arial" w:hAnsi="Arial" w:cs="Arial"/>
          <w:sz w:val="20"/>
          <w:szCs w:val="20"/>
        </w:rPr>
      </w:pPr>
    </w:p>
    <w:p w14:paraId="34756581" w14:textId="77777777" w:rsidR="007A00C5" w:rsidRPr="007A00C5" w:rsidRDefault="007A00C5" w:rsidP="007A00C5">
      <w:pPr>
        <w:spacing w:after="0"/>
        <w:jc w:val="both"/>
        <w:rPr>
          <w:rFonts w:ascii="Arial" w:hAnsi="Arial" w:cs="Arial"/>
          <w:sz w:val="20"/>
          <w:szCs w:val="20"/>
        </w:rPr>
      </w:pPr>
      <w:proofErr w:type="gramStart"/>
      <w:r w:rsidRPr="007A00C5">
        <w:rPr>
          <w:rFonts w:ascii="Arial" w:hAnsi="Arial" w:cs="Arial"/>
          <w:b/>
          <w:sz w:val="20"/>
          <w:szCs w:val="20"/>
        </w:rPr>
        <w:t>c).-</w:t>
      </w:r>
      <w:proofErr w:type="gramEnd"/>
      <w:r w:rsidRPr="007A00C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14:paraId="16C3D8BD" w14:textId="77777777" w:rsidR="007A00C5" w:rsidRPr="007A00C5" w:rsidRDefault="007A00C5" w:rsidP="007A00C5">
      <w:pPr>
        <w:spacing w:after="0"/>
        <w:jc w:val="both"/>
        <w:rPr>
          <w:rFonts w:ascii="Arial" w:hAnsi="Arial" w:cs="Arial"/>
          <w:b/>
          <w:sz w:val="20"/>
          <w:szCs w:val="20"/>
        </w:rPr>
      </w:pPr>
    </w:p>
    <w:p w14:paraId="725E7A16" w14:textId="0E42561D"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 xml:space="preserve">XVI.- </w:t>
      </w:r>
      <w:r w:rsidR="006C689C" w:rsidRPr="00A85ABE">
        <w:rPr>
          <w:rFonts w:ascii="Arial" w:hAnsi="Arial" w:cs="Arial"/>
          <w:b/>
        </w:rPr>
        <w:t>SANCIONES Y PENAS CONVENCIONALES</w:t>
      </w:r>
    </w:p>
    <w:p w14:paraId="2D7E9D5F" w14:textId="77777777" w:rsidR="007A00C5" w:rsidRPr="007A00C5" w:rsidRDefault="007A00C5" w:rsidP="007A00C5">
      <w:pPr>
        <w:spacing w:after="0"/>
        <w:jc w:val="both"/>
        <w:rPr>
          <w:rFonts w:ascii="Arial" w:hAnsi="Arial" w:cs="Arial"/>
          <w:b/>
          <w:sz w:val="20"/>
          <w:szCs w:val="20"/>
        </w:rPr>
      </w:pPr>
    </w:p>
    <w:p w14:paraId="10AD745D" w14:textId="76561BFD"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Pensiones Civiles del Estado de Chihuahua aplicará en </w:t>
      </w:r>
      <w:r>
        <w:rPr>
          <w:rFonts w:ascii="Arial" w:hAnsi="Arial" w:cs="Arial"/>
          <w:sz w:val="20"/>
          <w:szCs w:val="20"/>
        </w:rPr>
        <w:t xml:space="preserve">caso de atraso en la entrega de los bienes </w:t>
      </w:r>
      <w:r w:rsidRPr="006C689C">
        <w:rPr>
          <w:rFonts w:ascii="Arial" w:hAnsi="Arial" w:cs="Arial"/>
          <w:sz w:val="20"/>
          <w:szCs w:val="20"/>
        </w:rPr>
        <w:t xml:space="preserve">objeto de la licitación una pena convencional consistente en un 2% (dos por ciento) diario sobre el importe total de los </w:t>
      </w:r>
      <w:r>
        <w:rPr>
          <w:rFonts w:ascii="Arial" w:hAnsi="Arial" w:cs="Arial"/>
          <w:sz w:val="20"/>
          <w:szCs w:val="20"/>
        </w:rPr>
        <w:t>bienes no entregados</w:t>
      </w:r>
      <w:r w:rsidRPr="006C689C">
        <w:rPr>
          <w:rFonts w:ascii="Arial" w:hAnsi="Arial" w:cs="Arial"/>
          <w:sz w:val="20"/>
          <w:szCs w:val="20"/>
        </w:rPr>
        <w:t>, incluyendo el Impuesto al Valor Agregado, cuyo retraso no pod</w:t>
      </w:r>
      <w:r w:rsidR="00CD5E17">
        <w:rPr>
          <w:rFonts w:ascii="Arial" w:hAnsi="Arial" w:cs="Arial"/>
          <w:sz w:val="20"/>
          <w:szCs w:val="20"/>
        </w:rPr>
        <w:t>rá exceder de un plazo de diez días hábiles</w:t>
      </w:r>
      <w:r w:rsidRPr="006C689C">
        <w:rPr>
          <w:rFonts w:ascii="Arial" w:hAnsi="Arial" w:cs="Arial"/>
          <w:sz w:val="20"/>
          <w:szCs w:val="20"/>
        </w:rPr>
        <w:t>, y que no deberán exceder del monto de la garantía de cumplimiento del co</w:t>
      </w:r>
      <w:r w:rsidR="00CD5E17">
        <w:rPr>
          <w:rFonts w:ascii="Arial" w:hAnsi="Arial" w:cs="Arial"/>
          <w:sz w:val="20"/>
          <w:szCs w:val="20"/>
        </w:rPr>
        <w:t>ntrato. Transcurridos los diez</w:t>
      </w:r>
      <w:r w:rsidRPr="006C689C">
        <w:rPr>
          <w:rFonts w:ascii="Arial" w:hAnsi="Arial" w:cs="Arial"/>
          <w:sz w:val="20"/>
          <w:szCs w:val="20"/>
        </w:rPr>
        <w:t xml:space="preserve"> días </w:t>
      </w:r>
      <w:r w:rsidR="00CD5E17">
        <w:rPr>
          <w:rFonts w:ascii="Arial" w:hAnsi="Arial" w:cs="Arial"/>
          <w:sz w:val="20"/>
          <w:szCs w:val="20"/>
        </w:rPr>
        <w:t xml:space="preserve">hábiles </w:t>
      </w:r>
      <w:r w:rsidRPr="006C689C">
        <w:rPr>
          <w:rFonts w:ascii="Arial" w:hAnsi="Arial" w:cs="Arial"/>
          <w:sz w:val="20"/>
          <w:szCs w:val="20"/>
        </w:rPr>
        <w:t>sin que el licitante dé cumplimiento a la</w:t>
      </w:r>
      <w:r>
        <w:rPr>
          <w:rFonts w:ascii="Arial" w:hAnsi="Arial" w:cs="Arial"/>
          <w:sz w:val="20"/>
          <w:szCs w:val="20"/>
        </w:rPr>
        <w:t xml:space="preserve"> entrega de los bienes</w:t>
      </w:r>
      <w:r w:rsidRPr="006C689C">
        <w:rPr>
          <w:rFonts w:ascii="Arial" w:hAnsi="Arial" w:cs="Arial"/>
          <w:sz w:val="20"/>
          <w:szCs w:val="20"/>
        </w:rPr>
        <w:t xml:space="preserve"> realizada por la Convocante, ésta podrá dar por rescindido el contrato en su totalidad o solamente la partida motivo del incumplimiento y, hacer efectiva la garantía de cumplimiento que garantiza las obligaciones contractuales. </w:t>
      </w:r>
    </w:p>
    <w:p w14:paraId="6955C95B" w14:textId="77777777" w:rsidR="006C689C" w:rsidRPr="006C689C" w:rsidRDefault="006C689C" w:rsidP="006C689C">
      <w:pPr>
        <w:spacing w:after="0"/>
        <w:jc w:val="both"/>
        <w:rPr>
          <w:rFonts w:ascii="Arial" w:hAnsi="Arial" w:cs="Arial"/>
          <w:sz w:val="20"/>
          <w:szCs w:val="20"/>
        </w:rPr>
      </w:pPr>
    </w:p>
    <w:p w14:paraId="1B1AA365" w14:textId="55E3C9A6"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y/o de la </w:t>
      </w:r>
      <w:r w:rsidR="00751F31">
        <w:rPr>
          <w:rFonts w:ascii="Arial" w:hAnsi="Arial" w:cs="Arial"/>
          <w:sz w:val="20"/>
          <w:szCs w:val="20"/>
        </w:rPr>
        <w:t>entrega de los bienes</w:t>
      </w:r>
      <w:r w:rsidRPr="006C689C">
        <w:rPr>
          <w:rFonts w:ascii="Arial" w:hAnsi="Arial" w:cs="Arial"/>
          <w:sz w:val="20"/>
          <w:szCs w:val="20"/>
        </w:rPr>
        <w:t xml:space="preserve"> motivo del incumplimiento y, en consecuencia, hacer efectiva la garantía de cumplimiento.</w:t>
      </w:r>
    </w:p>
    <w:p w14:paraId="67FB0C6A" w14:textId="77777777" w:rsidR="006C689C" w:rsidRPr="006C689C" w:rsidRDefault="006C689C" w:rsidP="006C689C">
      <w:pPr>
        <w:spacing w:after="0"/>
        <w:jc w:val="both"/>
        <w:rPr>
          <w:rFonts w:ascii="Arial" w:hAnsi="Arial" w:cs="Arial"/>
          <w:sz w:val="20"/>
          <w:szCs w:val="20"/>
        </w:rPr>
      </w:pPr>
    </w:p>
    <w:p w14:paraId="25183D97" w14:textId="77777777"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al proveedor, derivados de las obligaciones contractuales.</w:t>
      </w:r>
    </w:p>
    <w:p w14:paraId="2DFF7FBB" w14:textId="77777777" w:rsidR="006C689C" w:rsidRPr="006C689C" w:rsidRDefault="006C689C" w:rsidP="006C689C">
      <w:pPr>
        <w:spacing w:after="0"/>
        <w:jc w:val="both"/>
        <w:rPr>
          <w:rFonts w:ascii="Arial" w:hAnsi="Arial" w:cs="Arial"/>
          <w:sz w:val="20"/>
          <w:szCs w:val="20"/>
        </w:rPr>
      </w:pPr>
    </w:p>
    <w:p w14:paraId="3DD3F36A" w14:textId="43DD4FEE"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Tra</w:t>
      </w:r>
      <w:r w:rsidR="00CD5E17">
        <w:rPr>
          <w:rFonts w:ascii="Arial" w:hAnsi="Arial" w:cs="Arial"/>
          <w:sz w:val="20"/>
          <w:szCs w:val="20"/>
        </w:rPr>
        <w:t>nscurrido el plazo de los diez</w:t>
      </w:r>
      <w:r w:rsidRPr="006C689C">
        <w:rPr>
          <w:rFonts w:ascii="Arial" w:hAnsi="Arial" w:cs="Arial"/>
          <w:sz w:val="20"/>
          <w:szCs w:val="20"/>
        </w:rPr>
        <w:t xml:space="preserve"> días hábiles otorgados para que el proveedor realice la </w:t>
      </w:r>
      <w:r w:rsidR="00751F31">
        <w:rPr>
          <w:rFonts w:ascii="Arial" w:hAnsi="Arial" w:cs="Arial"/>
          <w:sz w:val="20"/>
          <w:szCs w:val="20"/>
        </w:rPr>
        <w:t>entrega de los bienes</w:t>
      </w:r>
      <w:r w:rsidRPr="006C689C">
        <w:rPr>
          <w:rFonts w:ascii="Arial" w:hAnsi="Arial" w:cs="Arial"/>
          <w:sz w:val="20"/>
          <w:szCs w:val="20"/>
        </w:rPr>
        <w:t>, sin que esto haya ocurrido, así como también después de transcurrir los cinco días hábiles de penalización, la convocante podrá cancelar la</w:t>
      </w:r>
      <w:r w:rsidR="00751F31">
        <w:rPr>
          <w:rFonts w:ascii="Arial" w:hAnsi="Arial" w:cs="Arial"/>
          <w:sz w:val="20"/>
          <w:szCs w:val="20"/>
        </w:rPr>
        <w:t>s</w:t>
      </w:r>
      <w:r w:rsidRPr="006C689C">
        <w:rPr>
          <w:rFonts w:ascii="Arial" w:hAnsi="Arial" w:cs="Arial"/>
          <w:sz w:val="20"/>
          <w:szCs w:val="20"/>
        </w:rPr>
        <w:t xml:space="preserve"> orden</w:t>
      </w:r>
      <w:r w:rsidR="00751F31">
        <w:rPr>
          <w:rFonts w:ascii="Arial" w:hAnsi="Arial" w:cs="Arial"/>
          <w:sz w:val="20"/>
          <w:szCs w:val="20"/>
        </w:rPr>
        <w:t>es de compra</w:t>
      </w:r>
      <w:r w:rsidRPr="006C689C">
        <w:rPr>
          <w:rFonts w:ascii="Arial" w:hAnsi="Arial" w:cs="Arial"/>
          <w:sz w:val="20"/>
          <w:szCs w:val="20"/>
        </w:rPr>
        <w:t xml:space="preserve">, procediendo a solicitar </w:t>
      </w:r>
      <w:r w:rsidR="00751F31">
        <w:rPr>
          <w:rFonts w:ascii="Arial" w:hAnsi="Arial" w:cs="Arial"/>
          <w:sz w:val="20"/>
          <w:szCs w:val="20"/>
        </w:rPr>
        <w:t>los bienes</w:t>
      </w:r>
      <w:r w:rsidRPr="006C689C">
        <w:rPr>
          <w:rFonts w:ascii="Arial" w:hAnsi="Arial" w:cs="Arial"/>
          <w:sz w:val="20"/>
          <w:szCs w:val="20"/>
        </w:rPr>
        <w:t xml:space="preserve"> con el licitante que haya obtenido el segundo, tercero o ulteriores lugares en la adjudicación, siempre y cuando el precio de los servicios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w:t>
      </w:r>
      <w:r w:rsidRPr="006C689C">
        <w:rPr>
          <w:rFonts w:ascii="Arial" w:hAnsi="Arial" w:cs="Arial"/>
          <w:sz w:val="20"/>
          <w:szCs w:val="20"/>
        </w:rPr>
        <w:lastRenderedPageBreak/>
        <w:t xml:space="preserve">proveedor mediante la emisión de notas de crédito a favor de Pensiones Civiles del Estado de Chihuahua, descontando dicho monto de la factura correspondiente. </w:t>
      </w:r>
    </w:p>
    <w:p w14:paraId="072DF21E" w14:textId="77777777" w:rsidR="006C689C" w:rsidRPr="006C689C" w:rsidRDefault="006C689C" w:rsidP="006C689C">
      <w:pPr>
        <w:spacing w:after="0"/>
        <w:jc w:val="both"/>
        <w:rPr>
          <w:rFonts w:ascii="Arial" w:hAnsi="Arial" w:cs="Arial"/>
          <w:sz w:val="20"/>
          <w:szCs w:val="20"/>
        </w:rPr>
      </w:pPr>
    </w:p>
    <w:p w14:paraId="08AE1CC1" w14:textId="75854544"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También se aplicará una sanción al proveedor que se desista de manera expresa del total o parcialmente de la </w:t>
      </w:r>
      <w:r w:rsidR="00751F31">
        <w:rPr>
          <w:rFonts w:ascii="Arial" w:hAnsi="Arial" w:cs="Arial"/>
          <w:sz w:val="20"/>
          <w:szCs w:val="20"/>
        </w:rPr>
        <w:t>entrega de los bienes</w:t>
      </w:r>
      <w:r w:rsidRPr="006C689C">
        <w:rPr>
          <w:rFonts w:ascii="Arial" w:hAnsi="Arial" w:cs="Arial"/>
          <w:sz w:val="20"/>
          <w:szCs w:val="20"/>
        </w:rPr>
        <w:t xml:space="preserve">, consistente en un importe equivalente al 10% del monto total incumplido, respecto </w:t>
      </w:r>
      <w:r w:rsidR="00786518">
        <w:rPr>
          <w:rFonts w:ascii="Arial" w:hAnsi="Arial" w:cs="Arial"/>
          <w:sz w:val="20"/>
          <w:szCs w:val="20"/>
        </w:rPr>
        <w:t>de los bienes solicitados</w:t>
      </w:r>
      <w:r w:rsidRPr="006C689C">
        <w:rPr>
          <w:rFonts w:ascii="Arial" w:hAnsi="Arial" w:cs="Arial"/>
          <w:sz w:val="20"/>
          <w:szCs w:val="20"/>
        </w:rPr>
        <w:t xml:space="preserve"> en el cont</w:t>
      </w:r>
      <w:r w:rsidR="00786518">
        <w:rPr>
          <w:rFonts w:ascii="Arial" w:hAnsi="Arial" w:cs="Arial"/>
          <w:sz w:val="20"/>
          <w:szCs w:val="20"/>
        </w:rPr>
        <w:t>rato, restando en su caso, los bienes</w:t>
      </w:r>
      <w:r w:rsidRPr="006C689C">
        <w:rPr>
          <w:rFonts w:ascii="Arial" w:hAnsi="Arial" w:cs="Arial"/>
          <w:sz w:val="20"/>
          <w:szCs w:val="20"/>
        </w:rPr>
        <w:t xml:space="preserve"> que parcialmente haya entregado de manera satisfactoria al máximo de ellos.  </w:t>
      </w:r>
    </w:p>
    <w:p w14:paraId="1A91BFE7" w14:textId="77777777" w:rsidR="006C689C" w:rsidRPr="006C689C" w:rsidRDefault="006C689C" w:rsidP="006C689C">
      <w:pPr>
        <w:spacing w:after="0"/>
        <w:jc w:val="both"/>
        <w:rPr>
          <w:rFonts w:ascii="Arial" w:hAnsi="Arial" w:cs="Arial"/>
          <w:sz w:val="20"/>
          <w:szCs w:val="20"/>
        </w:rPr>
      </w:pPr>
    </w:p>
    <w:p w14:paraId="0E32B71C" w14:textId="54C9AE5B" w:rsidR="007A00C5" w:rsidRDefault="006C689C" w:rsidP="006C689C">
      <w:pPr>
        <w:spacing w:after="0"/>
        <w:jc w:val="both"/>
        <w:rPr>
          <w:rFonts w:ascii="Arial" w:hAnsi="Arial" w:cs="Arial"/>
          <w:sz w:val="20"/>
          <w:szCs w:val="20"/>
        </w:rPr>
      </w:pPr>
      <w:r w:rsidRPr="006C689C">
        <w:rPr>
          <w:rFonts w:ascii="Arial" w:hAnsi="Arial" w:cs="Arial"/>
          <w:sz w:val="20"/>
          <w:szCs w:val="20"/>
        </w:rPr>
        <w:t xml:space="preserve">La aplicación de esta sanción no exime del incumplimiento que el proveedor está realizando respecto a las obligaciones contractuales, por lo que, la convocante podrá determinar la rescisión administrativa del contrato y/o de la </w:t>
      </w:r>
      <w:r w:rsidR="00751F31">
        <w:rPr>
          <w:rFonts w:ascii="Arial" w:hAnsi="Arial" w:cs="Arial"/>
          <w:sz w:val="20"/>
          <w:szCs w:val="20"/>
        </w:rPr>
        <w:t>entrega de los bienes</w:t>
      </w:r>
      <w:r w:rsidRPr="006C689C">
        <w:rPr>
          <w:rFonts w:ascii="Arial" w:hAnsi="Arial" w:cs="Arial"/>
          <w:sz w:val="20"/>
          <w:szCs w:val="20"/>
        </w:rPr>
        <w:t xml:space="preserve"> motivo del incumplimiento y, en consecuencia, hacer efectiva la garantía de cumplimiento.  </w:t>
      </w:r>
    </w:p>
    <w:p w14:paraId="34FDF59F" w14:textId="77777777" w:rsidR="00751F31" w:rsidRPr="007A00C5" w:rsidRDefault="00751F31" w:rsidP="006C689C">
      <w:pPr>
        <w:spacing w:after="0"/>
        <w:jc w:val="both"/>
        <w:rPr>
          <w:rFonts w:ascii="Arial" w:hAnsi="Arial" w:cs="Arial"/>
          <w:b/>
          <w:sz w:val="20"/>
          <w:szCs w:val="20"/>
        </w:rPr>
      </w:pPr>
    </w:p>
    <w:p w14:paraId="1B1BC68D" w14:textId="77777777" w:rsidR="00751F31" w:rsidRPr="00751F31" w:rsidRDefault="00751F31" w:rsidP="00751F31">
      <w:pPr>
        <w:spacing w:after="0"/>
        <w:jc w:val="both"/>
        <w:rPr>
          <w:rFonts w:ascii="Arial" w:hAnsi="Arial" w:cs="Arial"/>
          <w:b/>
          <w:sz w:val="20"/>
          <w:szCs w:val="20"/>
        </w:rPr>
      </w:pPr>
      <w:r w:rsidRPr="00751F31">
        <w:rPr>
          <w:rFonts w:ascii="Arial" w:hAnsi="Arial" w:cs="Arial"/>
          <w:b/>
          <w:sz w:val="20"/>
          <w:szCs w:val="20"/>
        </w:rPr>
        <w:t>XVII.- RESCISIÓN DEL CONTRATO</w:t>
      </w:r>
    </w:p>
    <w:p w14:paraId="139CCC4B" w14:textId="77777777" w:rsidR="00751F31" w:rsidRPr="00751F31" w:rsidRDefault="00751F31" w:rsidP="00751F31">
      <w:pPr>
        <w:spacing w:after="0"/>
        <w:jc w:val="both"/>
        <w:rPr>
          <w:rFonts w:ascii="Arial" w:hAnsi="Arial" w:cs="Arial"/>
          <w:b/>
          <w:sz w:val="20"/>
          <w:szCs w:val="20"/>
        </w:rPr>
      </w:pPr>
    </w:p>
    <w:p w14:paraId="01560E26"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w:t>
      </w:r>
    </w:p>
    <w:p w14:paraId="5D69846C"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por incumplimiento:</w:t>
      </w:r>
    </w:p>
    <w:p w14:paraId="3409FB0D" w14:textId="77777777" w:rsidR="00751F31" w:rsidRPr="00751F31" w:rsidRDefault="00751F31" w:rsidP="00751F31">
      <w:pPr>
        <w:spacing w:after="0"/>
        <w:jc w:val="both"/>
        <w:rPr>
          <w:rFonts w:ascii="Arial" w:hAnsi="Arial" w:cs="Arial"/>
          <w:b/>
          <w:sz w:val="20"/>
          <w:szCs w:val="20"/>
        </w:rPr>
      </w:pPr>
    </w:p>
    <w:p w14:paraId="7DF10287" w14:textId="4E0ABECF"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1.</w:t>
      </w:r>
      <w:r w:rsidRPr="00751F31">
        <w:rPr>
          <w:rFonts w:ascii="Arial" w:hAnsi="Arial" w:cs="Arial"/>
          <w:sz w:val="20"/>
          <w:szCs w:val="20"/>
        </w:rPr>
        <w:tab/>
        <w:t xml:space="preserve">La no </w:t>
      </w:r>
      <w:r>
        <w:rPr>
          <w:rFonts w:ascii="Arial" w:hAnsi="Arial" w:cs="Arial"/>
          <w:sz w:val="20"/>
          <w:szCs w:val="20"/>
        </w:rPr>
        <w:t>entrega de los bienes</w:t>
      </w:r>
      <w:r w:rsidRPr="00751F31">
        <w:rPr>
          <w:rFonts w:ascii="Arial" w:hAnsi="Arial" w:cs="Arial"/>
          <w:sz w:val="20"/>
          <w:szCs w:val="20"/>
        </w:rPr>
        <w:t xml:space="preserve"> en las fechas establecidas en el plazo adicional que Pensiones haya otorgado para la prestación de los mismos.</w:t>
      </w:r>
    </w:p>
    <w:p w14:paraId="21FAE8F6" w14:textId="77777777" w:rsidR="00751F31" w:rsidRPr="00751F31" w:rsidRDefault="00751F31" w:rsidP="00751F31">
      <w:pPr>
        <w:spacing w:after="0"/>
        <w:ind w:left="284"/>
        <w:jc w:val="both"/>
        <w:rPr>
          <w:rFonts w:ascii="Arial" w:hAnsi="Arial" w:cs="Arial"/>
          <w:sz w:val="20"/>
          <w:szCs w:val="20"/>
        </w:rPr>
      </w:pPr>
    </w:p>
    <w:p w14:paraId="31C7D8D8"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2.</w:t>
      </w:r>
      <w:r w:rsidRPr="00751F31">
        <w:rPr>
          <w:rFonts w:ascii="Arial" w:hAnsi="Arial" w:cs="Arial"/>
          <w:sz w:val="20"/>
          <w:szCs w:val="20"/>
        </w:rPr>
        <w:tab/>
        <w:t>Cuando el proveedor ceda total o parcialmente, bajo cualquier título, los derechos y obligaciones a que se refiera el contrato, con excepción de los derechos de cobro, en cuyo caso se deberá contar con el consentimiento de Pensiones.</w:t>
      </w:r>
    </w:p>
    <w:p w14:paraId="5AD6A824" w14:textId="77777777" w:rsidR="00751F31" w:rsidRPr="00751F31" w:rsidRDefault="00751F31" w:rsidP="00751F31">
      <w:pPr>
        <w:spacing w:after="0"/>
        <w:ind w:left="284"/>
        <w:jc w:val="both"/>
        <w:rPr>
          <w:rFonts w:ascii="Arial" w:hAnsi="Arial" w:cs="Arial"/>
          <w:sz w:val="20"/>
          <w:szCs w:val="20"/>
        </w:rPr>
      </w:pPr>
    </w:p>
    <w:p w14:paraId="77FD4677"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3.</w:t>
      </w:r>
      <w:r w:rsidRPr="00751F31">
        <w:rPr>
          <w:rFonts w:ascii="Arial" w:hAnsi="Arial" w:cs="Arial"/>
          <w:sz w:val="20"/>
          <w:szCs w:val="20"/>
        </w:rPr>
        <w:tab/>
        <w:t>Cuando la autoridad competente declare el estado de quiebra, la suspensión de pagos o alguna situación distinta, que sea análoga o equivalente y que afecte el patrimonio del proveedor.</w:t>
      </w:r>
    </w:p>
    <w:p w14:paraId="4A8537D2" w14:textId="77777777" w:rsidR="00751F31" w:rsidRPr="00751F31" w:rsidRDefault="00751F31" w:rsidP="00751F31">
      <w:pPr>
        <w:spacing w:after="0"/>
        <w:ind w:left="284"/>
        <w:jc w:val="both"/>
        <w:rPr>
          <w:rFonts w:ascii="Arial" w:hAnsi="Arial" w:cs="Arial"/>
          <w:sz w:val="20"/>
          <w:szCs w:val="20"/>
        </w:rPr>
      </w:pPr>
    </w:p>
    <w:p w14:paraId="73BB3F0A" w14:textId="6D218E25"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4.</w:t>
      </w:r>
      <w:r w:rsidRPr="00751F31">
        <w:rPr>
          <w:rFonts w:ascii="Arial" w:hAnsi="Arial" w:cs="Arial"/>
          <w:sz w:val="20"/>
          <w:szCs w:val="20"/>
        </w:rPr>
        <w:tab/>
        <w:t xml:space="preserve">Cuando la </w:t>
      </w:r>
      <w:r>
        <w:rPr>
          <w:rFonts w:ascii="Arial" w:hAnsi="Arial" w:cs="Arial"/>
          <w:sz w:val="20"/>
          <w:szCs w:val="20"/>
        </w:rPr>
        <w:t>entrega de los bienes</w:t>
      </w:r>
      <w:r w:rsidRPr="00751F31">
        <w:rPr>
          <w:rFonts w:ascii="Arial" w:hAnsi="Arial" w:cs="Arial"/>
          <w:sz w:val="20"/>
          <w:szCs w:val="20"/>
        </w:rPr>
        <w:t xml:space="preserve"> no cumpla con las especificaciones señaladas.</w:t>
      </w:r>
    </w:p>
    <w:p w14:paraId="716E54F9" w14:textId="77777777" w:rsidR="00751F31" w:rsidRPr="00751F31" w:rsidRDefault="00751F31" w:rsidP="00751F31">
      <w:pPr>
        <w:spacing w:after="0"/>
        <w:ind w:left="284"/>
        <w:jc w:val="both"/>
        <w:rPr>
          <w:rFonts w:ascii="Arial" w:hAnsi="Arial" w:cs="Arial"/>
          <w:sz w:val="20"/>
          <w:szCs w:val="20"/>
        </w:rPr>
      </w:pPr>
    </w:p>
    <w:p w14:paraId="30BEB57E"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5.</w:t>
      </w:r>
      <w:r w:rsidRPr="00751F31">
        <w:rPr>
          <w:rFonts w:ascii="Arial" w:hAnsi="Arial" w:cs="Arial"/>
          <w:sz w:val="20"/>
          <w:szCs w:val="20"/>
        </w:rPr>
        <w:tab/>
        <w:t>Cuando no se haga entrega de la fianza de garantía de cumplimiento del contrato en el tiempo que marca la Ley.</w:t>
      </w:r>
    </w:p>
    <w:p w14:paraId="1F455EF1" w14:textId="77777777" w:rsidR="00751F31" w:rsidRPr="00751F31" w:rsidRDefault="00751F31" w:rsidP="00751F31">
      <w:pPr>
        <w:spacing w:after="0"/>
        <w:ind w:left="284"/>
        <w:jc w:val="both"/>
        <w:rPr>
          <w:rFonts w:ascii="Arial" w:hAnsi="Arial" w:cs="Arial"/>
          <w:sz w:val="20"/>
          <w:szCs w:val="20"/>
        </w:rPr>
      </w:pPr>
    </w:p>
    <w:p w14:paraId="435817EC"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6.</w:t>
      </w:r>
      <w:r w:rsidRPr="00751F31">
        <w:rPr>
          <w:rFonts w:ascii="Arial" w:hAnsi="Arial" w:cs="Arial"/>
          <w:sz w:val="20"/>
          <w:szCs w:val="20"/>
        </w:rPr>
        <w:tab/>
        <w:t>Cuando se compruebe que el proveedor falseó la información proporcionada durante el proceso relacionado con sus obligaciones fiscales de acuerdo a lo establecido en el artículo 32 D del Código Fiscal de la Federación.</w:t>
      </w:r>
    </w:p>
    <w:p w14:paraId="259A8071" w14:textId="77777777" w:rsidR="00751F31" w:rsidRPr="00751F31" w:rsidRDefault="00751F31" w:rsidP="00751F31">
      <w:pPr>
        <w:spacing w:after="0"/>
        <w:jc w:val="both"/>
        <w:rPr>
          <w:rFonts w:ascii="Arial" w:hAnsi="Arial" w:cs="Arial"/>
          <w:b/>
          <w:sz w:val="20"/>
          <w:szCs w:val="20"/>
        </w:rPr>
      </w:pPr>
    </w:p>
    <w:p w14:paraId="333E425F"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iniciará el procedimiento de rescisión de contrato y en su caso hará efectiva la fianza de cumplimiento.</w:t>
      </w:r>
    </w:p>
    <w:p w14:paraId="76850FC0" w14:textId="77777777" w:rsidR="00751F31" w:rsidRPr="00751F31" w:rsidRDefault="00751F31" w:rsidP="00751F31">
      <w:pPr>
        <w:spacing w:after="0"/>
        <w:jc w:val="both"/>
        <w:rPr>
          <w:rFonts w:ascii="Arial" w:hAnsi="Arial" w:cs="Arial"/>
          <w:b/>
          <w:sz w:val="20"/>
          <w:szCs w:val="20"/>
        </w:rPr>
      </w:pPr>
    </w:p>
    <w:p w14:paraId="69BA1F66"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El procedimiento de rescisión se llevará a cabo conforme a lo establecido en el artículo 90 de la Ley, siendo este el siguiente:</w:t>
      </w:r>
    </w:p>
    <w:p w14:paraId="24538691" w14:textId="77777777" w:rsidR="00751F31" w:rsidRPr="00751F31" w:rsidRDefault="00751F31" w:rsidP="00751F31">
      <w:pPr>
        <w:spacing w:after="0"/>
        <w:jc w:val="both"/>
        <w:rPr>
          <w:rFonts w:ascii="Arial" w:hAnsi="Arial" w:cs="Arial"/>
          <w:b/>
          <w:sz w:val="20"/>
          <w:szCs w:val="20"/>
        </w:rPr>
      </w:pPr>
    </w:p>
    <w:p w14:paraId="335E1B7A"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I.- Se iniciará a partir de que "El Proveedor" le sea comunicado por escrito el incumplimiento en que haya incurrido, para que en un término de cinco días hábiles exponga lo que a su derecho convenga y aporte, en su caso, las pruebas que estime pertinentes.</w:t>
      </w:r>
    </w:p>
    <w:p w14:paraId="3C50F701" w14:textId="77777777" w:rsidR="00751F31" w:rsidRPr="00751F31" w:rsidRDefault="00751F31" w:rsidP="00751F31">
      <w:pPr>
        <w:spacing w:after="0"/>
        <w:ind w:left="426"/>
        <w:jc w:val="both"/>
        <w:rPr>
          <w:rFonts w:ascii="Arial" w:hAnsi="Arial" w:cs="Arial"/>
          <w:sz w:val="20"/>
          <w:szCs w:val="20"/>
        </w:rPr>
      </w:pPr>
    </w:p>
    <w:p w14:paraId="0920B97C"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II.- Transcurrido el término a que se refiere la fracción anterior, Pensiones contará con un plazo de 15 días hábiles para resolver, considerando los argumentos y pruebas que hubiere hecho valer el proveedor.</w:t>
      </w:r>
    </w:p>
    <w:p w14:paraId="47786E89" w14:textId="77777777" w:rsidR="00751F31" w:rsidRPr="00751F31" w:rsidRDefault="00751F31" w:rsidP="00751F31">
      <w:pPr>
        <w:spacing w:after="0"/>
        <w:ind w:left="426"/>
        <w:jc w:val="both"/>
        <w:rPr>
          <w:rFonts w:ascii="Arial" w:hAnsi="Arial" w:cs="Arial"/>
          <w:sz w:val="20"/>
          <w:szCs w:val="20"/>
        </w:rPr>
      </w:pPr>
    </w:p>
    <w:p w14:paraId="72356937"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III.- La determinación de dar o no por rescindido el contrato deberá ser debidamente fundada, motivada y comunicada a "El Proveedor" dentro de dicho plazo.</w:t>
      </w:r>
    </w:p>
    <w:p w14:paraId="06124EF5" w14:textId="77777777" w:rsidR="00751F31" w:rsidRPr="00751F31" w:rsidRDefault="00751F31" w:rsidP="00751F31">
      <w:pPr>
        <w:spacing w:after="0"/>
        <w:ind w:left="426"/>
        <w:jc w:val="both"/>
        <w:rPr>
          <w:rFonts w:ascii="Arial" w:hAnsi="Arial" w:cs="Arial"/>
          <w:b/>
          <w:sz w:val="20"/>
          <w:szCs w:val="20"/>
        </w:rPr>
      </w:pPr>
    </w:p>
    <w:p w14:paraId="076BB6BE" w14:textId="53EDB186"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 xml:space="preserve">IV.- Cuando se rescinda el contrato se formulará el finiquito correspondiente, a efecto de hacer constar los pagos que deba efectuar Pensiones por concepto de los </w:t>
      </w:r>
      <w:r>
        <w:rPr>
          <w:rFonts w:ascii="Arial" w:hAnsi="Arial" w:cs="Arial"/>
          <w:sz w:val="20"/>
          <w:szCs w:val="20"/>
        </w:rPr>
        <w:t xml:space="preserve">bienes entregados </w:t>
      </w:r>
      <w:r w:rsidRPr="00751F31">
        <w:rPr>
          <w:rFonts w:ascii="Arial" w:hAnsi="Arial" w:cs="Arial"/>
          <w:sz w:val="20"/>
          <w:szCs w:val="20"/>
        </w:rPr>
        <w:t>al momento de rescisión.</w:t>
      </w:r>
    </w:p>
    <w:p w14:paraId="4A4E512B" w14:textId="77777777" w:rsidR="00751F31" w:rsidRPr="00751F31" w:rsidRDefault="00751F31" w:rsidP="00751F31">
      <w:pPr>
        <w:spacing w:after="0"/>
        <w:jc w:val="both"/>
        <w:rPr>
          <w:rFonts w:ascii="Arial" w:hAnsi="Arial" w:cs="Arial"/>
          <w:b/>
          <w:sz w:val="20"/>
          <w:szCs w:val="20"/>
        </w:rPr>
      </w:pPr>
    </w:p>
    <w:p w14:paraId="398CB6AA" w14:textId="019546E9"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Si</w:t>
      </w:r>
      <w:r w:rsidRPr="00751F31">
        <w:rPr>
          <w:rFonts w:ascii="Arial" w:hAnsi="Arial" w:cs="Arial"/>
          <w:b/>
          <w:sz w:val="20"/>
          <w:szCs w:val="20"/>
        </w:rPr>
        <w:t xml:space="preserve"> </w:t>
      </w:r>
      <w:r w:rsidRPr="00751F31">
        <w:rPr>
          <w:rFonts w:ascii="Arial" w:hAnsi="Arial" w:cs="Arial"/>
          <w:sz w:val="20"/>
          <w:szCs w:val="20"/>
        </w:rPr>
        <w:t xml:space="preserve">previamente a la determinación de dar por rescindido el contrato, se </w:t>
      </w:r>
      <w:r>
        <w:rPr>
          <w:rFonts w:ascii="Arial" w:hAnsi="Arial" w:cs="Arial"/>
          <w:sz w:val="20"/>
          <w:szCs w:val="20"/>
        </w:rPr>
        <w:t>entregaran los bienes</w:t>
      </w:r>
      <w:r w:rsidRPr="00751F31">
        <w:rPr>
          <w:rFonts w:ascii="Arial" w:hAnsi="Arial" w:cs="Arial"/>
          <w:sz w:val="20"/>
          <w:szCs w:val="20"/>
        </w:rPr>
        <w:t>, el procedimiento iniciado quedará sin efecto, previa aceptación y verificación de Pensiones que continúa vigente la necesidad de los mismos, aplicando, en su caso, las penas convencionales correspondientes.</w:t>
      </w:r>
    </w:p>
    <w:p w14:paraId="66485BA4" w14:textId="77777777" w:rsidR="00751F31" w:rsidRPr="00751F31" w:rsidRDefault="00751F31" w:rsidP="00751F31">
      <w:pPr>
        <w:spacing w:after="0"/>
        <w:jc w:val="both"/>
        <w:rPr>
          <w:rFonts w:ascii="Arial" w:hAnsi="Arial" w:cs="Arial"/>
          <w:b/>
          <w:sz w:val="20"/>
          <w:szCs w:val="20"/>
        </w:rPr>
      </w:pPr>
    </w:p>
    <w:p w14:paraId="00F09227"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823810A" w14:textId="77777777" w:rsidR="00751F31" w:rsidRPr="00751F31" w:rsidRDefault="00751F31" w:rsidP="00751F31">
      <w:pPr>
        <w:spacing w:after="0"/>
        <w:jc w:val="both"/>
        <w:rPr>
          <w:rFonts w:ascii="Arial" w:hAnsi="Arial" w:cs="Arial"/>
          <w:b/>
          <w:sz w:val="20"/>
          <w:szCs w:val="20"/>
        </w:rPr>
      </w:pPr>
    </w:p>
    <w:p w14:paraId="751A302D"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w:t>
      </w:r>
    </w:p>
    <w:p w14:paraId="08B727FF" w14:textId="77777777" w:rsidR="00751F31" w:rsidRPr="00751F31" w:rsidRDefault="00751F31" w:rsidP="00751F31">
      <w:pPr>
        <w:spacing w:after="0"/>
        <w:jc w:val="both"/>
        <w:rPr>
          <w:rFonts w:ascii="Arial" w:hAnsi="Arial" w:cs="Arial"/>
          <w:sz w:val="20"/>
          <w:szCs w:val="20"/>
        </w:rPr>
      </w:pPr>
    </w:p>
    <w:p w14:paraId="7586243F"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 xml:space="preserve">En caso de presentarse la rescisión, la aplicación de la garantía de cumplimiento será proporcional al monto de las obligaciones incumplidas. </w:t>
      </w:r>
    </w:p>
    <w:p w14:paraId="36297116" w14:textId="77777777" w:rsidR="00751F31" w:rsidRPr="00751F31" w:rsidRDefault="00751F31" w:rsidP="00751F31">
      <w:pPr>
        <w:spacing w:after="0"/>
        <w:jc w:val="both"/>
        <w:rPr>
          <w:rFonts w:ascii="Arial" w:hAnsi="Arial" w:cs="Arial"/>
          <w:b/>
          <w:sz w:val="20"/>
          <w:szCs w:val="20"/>
        </w:rPr>
      </w:pPr>
    </w:p>
    <w:p w14:paraId="6EE4178E" w14:textId="487C2239" w:rsidR="00751F31" w:rsidRPr="00751F31" w:rsidRDefault="00751F31" w:rsidP="00751F31">
      <w:pPr>
        <w:spacing w:after="0"/>
        <w:jc w:val="both"/>
        <w:rPr>
          <w:rFonts w:ascii="Arial" w:hAnsi="Arial" w:cs="Arial"/>
          <w:b/>
          <w:sz w:val="20"/>
          <w:szCs w:val="20"/>
        </w:rPr>
      </w:pPr>
      <w:r w:rsidRPr="00751F31">
        <w:rPr>
          <w:rFonts w:ascii="Arial" w:hAnsi="Arial" w:cs="Arial"/>
          <w:b/>
          <w:sz w:val="20"/>
          <w:szCs w:val="20"/>
        </w:rPr>
        <w:t>XVII</w:t>
      </w:r>
      <w:r>
        <w:rPr>
          <w:rFonts w:ascii="Arial" w:hAnsi="Arial" w:cs="Arial"/>
          <w:b/>
          <w:sz w:val="20"/>
          <w:szCs w:val="20"/>
        </w:rPr>
        <w:t>I</w:t>
      </w:r>
      <w:r w:rsidRPr="00751F31">
        <w:rPr>
          <w:rFonts w:ascii="Arial" w:hAnsi="Arial" w:cs="Arial"/>
          <w:b/>
          <w:sz w:val="20"/>
          <w:szCs w:val="20"/>
        </w:rPr>
        <w:t>.- TERMINACIÓN ANTICIPADA DEL CONTRATO.</w:t>
      </w:r>
    </w:p>
    <w:p w14:paraId="2A542710" w14:textId="2A41A03B" w:rsidR="00751F31" w:rsidRPr="00751F31" w:rsidRDefault="00751F31" w:rsidP="00751F31">
      <w:pPr>
        <w:spacing w:after="0"/>
        <w:jc w:val="both"/>
        <w:rPr>
          <w:rFonts w:ascii="Arial" w:hAnsi="Arial" w:cs="Arial"/>
          <w:b/>
          <w:sz w:val="20"/>
          <w:szCs w:val="20"/>
        </w:rPr>
      </w:pPr>
    </w:p>
    <w:p w14:paraId="796B57B1" w14:textId="5D37C98D"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 xml:space="preserve">Conforme al artículo 91 de la Ley, Pensiones Civiles del Estado de Chihuahua podrá dar por terminado anticipadamente el contrato, cuando por causas justificadas se extinga la necesidad de requerir los </w:t>
      </w:r>
      <w:r>
        <w:rPr>
          <w:rFonts w:ascii="Arial" w:hAnsi="Arial" w:cs="Arial"/>
          <w:sz w:val="20"/>
          <w:szCs w:val="20"/>
        </w:rPr>
        <w:t>bienes</w:t>
      </w:r>
      <w:r w:rsidRPr="00751F31">
        <w:rPr>
          <w:rFonts w:ascii="Arial" w:hAnsi="Arial" w:cs="Arial"/>
          <w:sz w:val="20"/>
          <w:szCs w:val="20"/>
        </w:rPr>
        <w:t xml:space="preserve">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w:t>
      </w:r>
      <w:r w:rsidR="008716E3">
        <w:rPr>
          <w:rFonts w:ascii="Arial" w:hAnsi="Arial" w:cs="Arial"/>
          <w:sz w:val="20"/>
          <w:szCs w:val="20"/>
        </w:rPr>
        <w:t xml:space="preserve"> Secretaría de la</w:t>
      </w:r>
      <w:r w:rsidRPr="00751F31">
        <w:rPr>
          <w:rFonts w:ascii="Arial" w:hAnsi="Arial" w:cs="Arial"/>
          <w:sz w:val="20"/>
          <w:szCs w:val="20"/>
        </w:rPr>
        <w:t xml:space="preserve"> Función Pública o autoridad competente.</w:t>
      </w:r>
    </w:p>
    <w:p w14:paraId="26101B10" w14:textId="77777777" w:rsidR="00751F31" w:rsidRPr="00751F31" w:rsidRDefault="00751F31" w:rsidP="00751F31">
      <w:pPr>
        <w:spacing w:after="0"/>
        <w:jc w:val="both"/>
        <w:rPr>
          <w:rFonts w:ascii="Arial" w:hAnsi="Arial" w:cs="Arial"/>
          <w:b/>
          <w:sz w:val="20"/>
          <w:szCs w:val="20"/>
        </w:rPr>
      </w:pPr>
    </w:p>
    <w:p w14:paraId="52EAEEBB" w14:textId="77777777" w:rsidR="00751F31" w:rsidRPr="00751F31" w:rsidRDefault="00751F31" w:rsidP="00751F31">
      <w:pPr>
        <w:spacing w:after="0"/>
        <w:jc w:val="both"/>
        <w:rPr>
          <w:rFonts w:ascii="Arial" w:hAnsi="Arial" w:cs="Arial"/>
          <w:b/>
          <w:sz w:val="20"/>
          <w:szCs w:val="20"/>
        </w:rPr>
      </w:pPr>
    </w:p>
    <w:p w14:paraId="19D5656F" w14:textId="77777777" w:rsidR="00751F31" w:rsidRPr="00751F31" w:rsidRDefault="00751F31" w:rsidP="00751F31">
      <w:pPr>
        <w:spacing w:after="0"/>
        <w:jc w:val="both"/>
        <w:rPr>
          <w:rFonts w:ascii="Arial" w:hAnsi="Arial" w:cs="Arial"/>
          <w:b/>
          <w:sz w:val="20"/>
          <w:szCs w:val="20"/>
        </w:rPr>
      </w:pPr>
    </w:p>
    <w:p w14:paraId="2DDA12D9" w14:textId="5B762DA3" w:rsidR="00751F31" w:rsidRPr="00751F31" w:rsidRDefault="00751F31" w:rsidP="00751F31">
      <w:pPr>
        <w:spacing w:after="0"/>
        <w:jc w:val="both"/>
        <w:rPr>
          <w:rFonts w:ascii="Arial" w:hAnsi="Arial" w:cs="Arial"/>
          <w:b/>
          <w:sz w:val="20"/>
          <w:szCs w:val="20"/>
        </w:rPr>
      </w:pPr>
      <w:r>
        <w:rPr>
          <w:rFonts w:ascii="Arial" w:hAnsi="Arial" w:cs="Arial"/>
          <w:b/>
          <w:sz w:val="20"/>
          <w:szCs w:val="20"/>
        </w:rPr>
        <w:t>XIX</w:t>
      </w:r>
      <w:r w:rsidRPr="00751F31">
        <w:rPr>
          <w:rFonts w:ascii="Arial" w:hAnsi="Arial" w:cs="Arial"/>
          <w:b/>
          <w:sz w:val="20"/>
          <w:szCs w:val="20"/>
        </w:rPr>
        <w:t>.- INCONFORMIDADES</w:t>
      </w:r>
    </w:p>
    <w:p w14:paraId="2211D379" w14:textId="77777777" w:rsidR="00751F31" w:rsidRPr="00751F31" w:rsidRDefault="00751F31" w:rsidP="00751F31">
      <w:pPr>
        <w:spacing w:after="0"/>
        <w:jc w:val="both"/>
        <w:rPr>
          <w:rFonts w:ascii="Arial" w:hAnsi="Arial" w:cs="Arial"/>
          <w:b/>
          <w:sz w:val="20"/>
          <w:szCs w:val="20"/>
        </w:rPr>
      </w:pPr>
    </w:p>
    <w:p w14:paraId="20EA7BC3"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5E9AA129" w14:textId="77777777" w:rsidR="00751F31" w:rsidRPr="00751F31" w:rsidRDefault="00751F31" w:rsidP="00751F31">
      <w:pPr>
        <w:spacing w:after="0"/>
        <w:jc w:val="both"/>
        <w:rPr>
          <w:rFonts w:ascii="Arial" w:hAnsi="Arial" w:cs="Arial"/>
          <w:sz w:val="20"/>
          <w:szCs w:val="20"/>
        </w:rPr>
      </w:pPr>
    </w:p>
    <w:p w14:paraId="6D257A02"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51C68FF1" w14:textId="77777777" w:rsidR="00751F31" w:rsidRPr="00751F31" w:rsidRDefault="00751F31" w:rsidP="00751F31">
      <w:pPr>
        <w:spacing w:after="0"/>
        <w:jc w:val="both"/>
        <w:rPr>
          <w:rFonts w:ascii="Arial" w:hAnsi="Arial" w:cs="Arial"/>
          <w:sz w:val="20"/>
          <w:szCs w:val="20"/>
        </w:rPr>
      </w:pPr>
    </w:p>
    <w:p w14:paraId="1864EBDC" w14:textId="33C8DAB3" w:rsidR="00DA4BB6" w:rsidRPr="00751F31" w:rsidRDefault="00751F31" w:rsidP="00751F31">
      <w:pPr>
        <w:spacing w:after="0"/>
        <w:jc w:val="both"/>
        <w:rPr>
          <w:rFonts w:ascii="Arial" w:hAnsi="Arial" w:cs="Arial"/>
          <w:sz w:val="20"/>
          <w:szCs w:val="20"/>
        </w:rPr>
      </w:pPr>
      <w:r w:rsidRPr="00751F31">
        <w:rPr>
          <w:rFonts w:ascii="Arial" w:hAnsi="Arial" w:cs="Arial"/>
          <w:sz w:val="20"/>
          <w:szCs w:val="20"/>
        </w:rPr>
        <w:t>Las presentes bases fueron aprobadas por el Comité de Adquisiciones, Arrendamientos y Servicios de Pensiones Civiles de</w:t>
      </w:r>
      <w:r w:rsidR="00A92C9F">
        <w:rPr>
          <w:rFonts w:ascii="Arial" w:hAnsi="Arial" w:cs="Arial"/>
          <w:sz w:val="20"/>
          <w:szCs w:val="20"/>
        </w:rPr>
        <w:t>l Estado de Chihuahua, el día 29</w:t>
      </w:r>
      <w:r w:rsidRPr="00751F31">
        <w:rPr>
          <w:rFonts w:ascii="Arial" w:hAnsi="Arial" w:cs="Arial"/>
          <w:sz w:val="20"/>
          <w:szCs w:val="20"/>
        </w:rPr>
        <w:t xml:space="preserve"> de enero del año 2024.</w:t>
      </w:r>
    </w:p>
    <w:tbl>
      <w:tblPr>
        <w:tblStyle w:val="Tablaconcuadrcula"/>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8"/>
      </w:tblGrid>
      <w:tr w:rsidR="007A00C5" w:rsidRPr="007A00C5" w14:paraId="5AACF53A" w14:textId="77777777" w:rsidTr="00A92C9F">
        <w:trPr>
          <w:trHeight w:val="1120"/>
        </w:trPr>
        <w:tc>
          <w:tcPr>
            <w:tcW w:w="9168" w:type="dxa"/>
          </w:tcPr>
          <w:p w14:paraId="630A39AF" w14:textId="77777777" w:rsidR="002D26B5" w:rsidRDefault="002D26B5" w:rsidP="007A00C5">
            <w:pPr>
              <w:jc w:val="center"/>
              <w:rPr>
                <w:rFonts w:cs="Arial"/>
                <w:b/>
                <w:lang w:val="es-419"/>
              </w:rPr>
            </w:pPr>
          </w:p>
          <w:p w14:paraId="12CD6031" w14:textId="77777777" w:rsidR="002D26B5" w:rsidRDefault="002D26B5" w:rsidP="007A00C5">
            <w:pPr>
              <w:jc w:val="center"/>
              <w:rPr>
                <w:rFonts w:cs="Arial"/>
                <w:b/>
                <w:lang w:val="es-419"/>
              </w:rPr>
            </w:pPr>
          </w:p>
          <w:p w14:paraId="65B22A32" w14:textId="77777777" w:rsidR="002D26B5" w:rsidRDefault="002D26B5" w:rsidP="007A00C5">
            <w:pPr>
              <w:jc w:val="center"/>
              <w:rPr>
                <w:rFonts w:cs="Arial"/>
                <w:b/>
                <w:lang w:val="es-419"/>
              </w:rPr>
            </w:pPr>
          </w:p>
          <w:p w14:paraId="7EECBA1D" w14:textId="4FD4BEF0" w:rsidR="007A00C5" w:rsidRPr="00751F31" w:rsidRDefault="00A92C9F" w:rsidP="00751F31">
            <w:pPr>
              <w:jc w:val="center"/>
              <w:rPr>
                <w:rFonts w:cs="Arial"/>
                <w:b/>
                <w:lang w:val="es-419"/>
              </w:rPr>
            </w:pPr>
            <w:r>
              <w:rPr>
                <w:rFonts w:cs="Arial"/>
                <w:b/>
                <w:lang w:val="es-419"/>
              </w:rPr>
              <w:t>EL SUPLENTE DEL PRESIDENTE</w:t>
            </w:r>
            <w:r w:rsidR="007A00C5" w:rsidRPr="007A00C5">
              <w:rPr>
                <w:rFonts w:cs="Arial"/>
                <w:b/>
                <w:lang w:val="es-419"/>
              </w:rPr>
              <w:t xml:space="preserve"> DEL COMITÉ DE ADQUISICIONES, ARRENDAMIENTOS Y SERVICIOS DE PENSIONES CIVILES DEL ESTADO DE CHIHUAHUA:</w:t>
            </w:r>
          </w:p>
        </w:tc>
      </w:tr>
      <w:tr w:rsidR="00A92C9F" w:rsidRPr="007A00C5" w14:paraId="086A9C33" w14:textId="77777777" w:rsidTr="00A92C9F">
        <w:trPr>
          <w:trHeight w:val="606"/>
        </w:trPr>
        <w:tc>
          <w:tcPr>
            <w:tcW w:w="9168" w:type="dxa"/>
          </w:tcPr>
          <w:p w14:paraId="14B0AD38" w14:textId="77777777" w:rsidR="00A92C9F" w:rsidRPr="007A00C5" w:rsidRDefault="00A92C9F" w:rsidP="007A00C5">
            <w:pPr>
              <w:jc w:val="center"/>
              <w:rPr>
                <w:rFonts w:cs="Arial"/>
                <w:b/>
                <w:lang w:val="es-419"/>
              </w:rPr>
            </w:pPr>
          </w:p>
          <w:p w14:paraId="58F1FCE2" w14:textId="77777777" w:rsidR="00A92C9F" w:rsidRPr="007A00C5" w:rsidRDefault="00A92C9F" w:rsidP="007A00C5">
            <w:pPr>
              <w:jc w:val="center"/>
              <w:rPr>
                <w:rFonts w:cs="Arial"/>
                <w:b/>
                <w:lang w:val="es-419"/>
              </w:rPr>
            </w:pPr>
          </w:p>
          <w:p w14:paraId="567F4523" w14:textId="77777777" w:rsidR="00A92C9F" w:rsidRPr="007A00C5" w:rsidRDefault="00A92C9F" w:rsidP="007A00C5">
            <w:pPr>
              <w:jc w:val="center"/>
              <w:rPr>
                <w:rFonts w:cs="Arial"/>
                <w:b/>
                <w:lang w:val="es-419"/>
              </w:rPr>
            </w:pPr>
          </w:p>
          <w:p w14:paraId="6B8C4427" w14:textId="77777777" w:rsidR="00A92C9F" w:rsidRPr="007A00C5" w:rsidRDefault="00A92C9F" w:rsidP="007A00C5">
            <w:pPr>
              <w:jc w:val="center"/>
              <w:rPr>
                <w:rFonts w:cs="Arial"/>
                <w:b/>
                <w:lang w:val="es-419"/>
              </w:rPr>
            </w:pPr>
          </w:p>
          <w:p w14:paraId="7425DAA0" w14:textId="77777777" w:rsidR="00A92C9F" w:rsidRDefault="00A92C9F" w:rsidP="007A00C5">
            <w:pPr>
              <w:ind w:right="-195"/>
              <w:rPr>
                <w:rFonts w:ascii="Arial" w:hAnsi="Arial" w:cs="Arial"/>
                <w:b/>
                <w:sz w:val="19"/>
                <w:szCs w:val="19"/>
                <w:lang w:val="es-ES" w:eastAsia="es-ES"/>
              </w:rPr>
            </w:pPr>
          </w:p>
          <w:p w14:paraId="6B41134D" w14:textId="77777777" w:rsidR="00A92C9F" w:rsidRDefault="00A92C9F" w:rsidP="007A00C5">
            <w:pPr>
              <w:ind w:right="-195"/>
              <w:rPr>
                <w:rFonts w:ascii="Arial" w:hAnsi="Arial" w:cs="Arial"/>
                <w:b/>
                <w:sz w:val="19"/>
                <w:szCs w:val="19"/>
                <w:lang w:val="es-ES" w:eastAsia="es-ES"/>
              </w:rPr>
            </w:pPr>
          </w:p>
          <w:p w14:paraId="008B174C" w14:textId="77777777" w:rsidR="00A92C9F" w:rsidRDefault="00A92C9F" w:rsidP="007A00C5">
            <w:pPr>
              <w:ind w:right="-195"/>
              <w:rPr>
                <w:rFonts w:ascii="Arial" w:hAnsi="Arial" w:cs="Arial"/>
                <w:b/>
                <w:sz w:val="19"/>
                <w:szCs w:val="19"/>
                <w:lang w:val="es-ES" w:eastAsia="es-ES"/>
              </w:rPr>
            </w:pPr>
          </w:p>
          <w:p w14:paraId="73095F46" w14:textId="77777777" w:rsidR="00A92C9F" w:rsidRDefault="00A92C9F" w:rsidP="007A00C5">
            <w:pPr>
              <w:ind w:right="-195"/>
              <w:rPr>
                <w:rFonts w:ascii="Arial" w:hAnsi="Arial" w:cs="Arial"/>
                <w:b/>
                <w:sz w:val="19"/>
                <w:szCs w:val="19"/>
                <w:lang w:val="es-ES" w:eastAsia="es-ES"/>
              </w:rPr>
            </w:pPr>
          </w:p>
          <w:p w14:paraId="69E9B718" w14:textId="168EB740" w:rsidR="00A92C9F" w:rsidRPr="007A00C5" w:rsidRDefault="00A92C9F" w:rsidP="007A00C5">
            <w:pPr>
              <w:jc w:val="center"/>
              <w:rPr>
                <w:rFonts w:cs="Arial"/>
                <w:b/>
                <w:lang w:val="es-419"/>
              </w:rPr>
            </w:pPr>
            <w:r>
              <w:rPr>
                <w:rFonts w:ascii="Arial" w:hAnsi="Arial" w:cs="Arial"/>
                <w:b/>
                <w:sz w:val="19"/>
                <w:szCs w:val="19"/>
                <w:lang w:val="pt-BR" w:eastAsia="es-ES"/>
              </w:rPr>
              <w:t>FEDERICO ACEVEDO MUÑOZ</w:t>
            </w:r>
          </w:p>
          <w:p w14:paraId="4622132C" w14:textId="77777777" w:rsidR="00A92C9F" w:rsidRPr="007A00C5" w:rsidRDefault="00A92C9F" w:rsidP="007A00C5">
            <w:pPr>
              <w:jc w:val="center"/>
              <w:rPr>
                <w:rFonts w:cs="Arial"/>
                <w:b/>
                <w:lang w:val="es-419"/>
              </w:rPr>
            </w:pPr>
          </w:p>
          <w:p w14:paraId="244657B4" w14:textId="77777777" w:rsidR="00A92C9F" w:rsidRPr="007A00C5" w:rsidRDefault="00A92C9F" w:rsidP="007A00C5">
            <w:pPr>
              <w:jc w:val="center"/>
              <w:rPr>
                <w:rFonts w:cs="Arial"/>
                <w:b/>
                <w:lang w:val="es-419"/>
              </w:rPr>
            </w:pPr>
          </w:p>
          <w:p w14:paraId="399F4A44" w14:textId="77777777" w:rsidR="00A92C9F" w:rsidRPr="007A00C5" w:rsidRDefault="00A92C9F" w:rsidP="007A00C5">
            <w:pPr>
              <w:jc w:val="center"/>
              <w:rPr>
                <w:rFonts w:cs="Arial"/>
                <w:b/>
                <w:lang w:val="es-419"/>
              </w:rPr>
            </w:pPr>
          </w:p>
          <w:p w14:paraId="2EF0DD2F" w14:textId="77777777" w:rsidR="00A92C9F" w:rsidRPr="007A00C5" w:rsidRDefault="00A92C9F" w:rsidP="004A5DED">
            <w:pPr>
              <w:rPr>
                <w:rFonts w:cs="Arial"/>
                <w:b/>
                <w:lang w:val="es-419"/>
              </w:rPr>
            </w:pPr>
          </w:p>
          <w:p w14:paraId="718FC818" w14:textId="306CC456" w:rsidR="00A92C9F" w:rsidRDefault="00A92C9F" w:rsidP="003E4C83">
            <w:pPr>
              <w:tabs>
                <w:tab w:val="center" w:pos="4573"/>
              </w:tabs>
              <w:ind w:right="-195"/>
              <w:rPr>
                <w:rFonts w:ascii="Arial" w:hAnsi="Arial" w:cs="Arial"/>
                <w:b/>
                <w:sz w:val="19"/>
                <w:szCs w:val="19"/>
                <w:lang w:val="es-419" w:eastAsia="es-ES"/>
              </w:rPr>
            </w:pPr>
            <w:r>
              <w:rPr>
                <w:rFonts w:ascii="Arial" w:hAnsi="Arial" w:cs="Arial"/>
                <w:b/>
                <w:sz w:val="19"/>
                <w:szCs w:val="19"/>
                <w:lang w:val="es-419" w:eastAsia="es-ES"/>
              </w:rPr>
              <w:t xml:space="preserve">           </w:t>
            </w:r>
            <w:r w:rsidR="003E4C83">
              <w:rPr>
                <w:rFonts w:ascii="Arial" w:hAnsi="Arial" w:cs="Arial"/>
                <w:b/>
                <w:sz w:val="19"/>
                <w:szCs w:val="19"/>
                <w:lang w:val="es-419" w:eastAsia="es-ES"/>
              </w:rPr>
              <w:tab/>
            </w:r>
          </w:p>
          <w:p w14:paraId="57B651BD" w14:textId="4122AAE3" w:rsidR="00A92C9F" w:rsidRPr="00A92C9F" w:rsidRDefault="00A92C9F" w:rsidP="00A92C9F">
            <w:pPr>
              <w:ind w:right="-195"/>
              <w:rPr>
                <w:rFonts w:ascii="Arial" w:hAnsi="Arial" w:cs="Arial"/>
                <w:b/>
                <w:sz w:val="19"/>
                <w:szCs w:val="19"/>
                <w:lang w:val="es-419" w:eastAsia="es-ES"/>
              </w:rPr>
            </w:pPr>
          </w:p>
        </w:tc>
      </w:tr>
    </w:tbl>
    <w:p w14:paraId="6CCE1F1B" w14:textId="77777777" w:rsidR="007A00C5" w:rsidRDefault="007A00C5" w:rsidP="007A00C5">
      <w:pPr>
        <w:spacing w:after="0"/>
        <w:jc w:val="both"/>
        <w:rPr>
          <w:rFonts w:ascii="Arial" w:hAnsi="Arial" w:cs="Arial"/>
          <w:sz w:val="16"/>
          <w:szCs w:val="16"/>
          <w:lang w:val="es-419"/>
        </w:rPr>
      </w:pPr>
    </w:p>
    <w:p w14:paraId="174AC66D" w14:textId="2F50146E" w:rsidR="00553F2B" w:rsidRPr="00751F31" w:rsidRDefault="007A00C5" w:rsidP="00751F31">
      <w:pPr>
        <w:spacing w:after="0"/>
        <w:jc w:val="both"/>
        <w:rPr>
          <w:rFonts w:ascii="Arial" w:hAnsi="Arial" w:cs="Arial"/>
          <w:sz w:val="16"/>
          <w:szCs w:val="16"/>
          <w:lang w:val="es-419"/>
        </w:rPr>
      </w:pPr>
      <w:r w:rsidRPr="007A00C5">
        <w:rPr>
          <w:rFonts w:ascii="Arial" w:hAnsi="Arial" w:cs="Arial"/>
          <w:sz w:val="16"/>
          <w:szCs w:val="16"/>
          <w:lang w:val="es-419"/>
        </w:rPr>
        <w:t xml:space="preserve">LAS FIRMAS QUE ANTECEDEN CORRESPONDEN A LAS BASES RECTORAS A LAS QUE SE SUJETARÁ LA LICITACIÓN PÚBLICA PRESENCIAL Nº </w:t>
      </w:r>
      <w:r w:rsidR="00E14D84">
        <w:rPr>
          <w:rFonts w:ascii="Arial" w:hAnsi="Arial" w:cs="Arial"/>
          <w:b/>
          <w:sz w:val="16"/>
          <w:szCs w:val="16"/>
          <w:lang w:val="es-419"/>
        </w:rPr>
        <w:t>PCE-LPP-009</w:t>
      </w:r>
      <w:r w:rsidR="004A5DED">
        <w:rPr>
          <w:rFonts w:ascii="Arial" w:hAnsi="Arial" w:cs="Arial"/>
          <w:b/>
          <w:sz w:val="16"/>
          <w:szCs w:val="16"/>
          <w:lang w:val="es-419"/>
        </w:rPr>
        <w:t>-2024</w:t>
      </w:r>
      <w:r w:rsidRPr="007A00C5">
        <w:rPr>
          <w:rFonts w:ascii="Arial" w:hAnsi="Arial" w:cs="Arial"/>
          <w:sz w:val="16"/>
          <w:szCs w:val="16"/>
          <w:lang w:val="es-419"/>
        </w:rPr>
        <w:t>,</w:t>
      </w:r>
      <w:r w:rsidRPr="007A00C5">
        <w:rPr>
          <w:rFonts w:ascii="Arial" w:hAnsi="Arial" w:cs="Arial"/>
          <w:b/>
          <w:sz w:val="16"/>
          <w:szCs w:val="16"/>
          <w:lang w:val="es-419"/>
        </w:rPr>
        <w:t xml:space="preserve"> </w:t>
      </w:r>
      <w:r w:rsidRPr="007A00C5">
        <w:rPr>
          <w:rFonts w:ascii="Arial" w:hAnsi="Arial" w:cs="Arial"/>
          <w:sz w:val="16"/>
          <w:szCs w:val="16"/>
          <w:lang w:val="es-419"/>
        </w:rPr>
        <w:t>CONVOCADA POR PENSIONES CIVILES DEL ESTADO DE CHIHUAHUA POR CONDUCTO DE SU COMITÉ DE ADQUISICIONES, ARRENDAMIENTOS Y SERVICIOS, PARA LA ADQUISICIÓN DE</w:t>
      </w:r>
      <w:r w:rsidR="004A5DED">
        <w:rPr>
          <w:rFonts w:ascii="Arial" w:hAnsi="Arial" w:cs="Arial"/>
          <w:sz w:val="16"/>
          <w:szCs w:val="16"/>
          <w:lang w:val="es-419"/>
        </w:rPr>
        <w:t xml:space="preserve"> INSUMOS DE INYECTOR DE RAYOS X</w:t>
      </w:r>
      <w:r w:rsidR="00A92C9F">
        <w:rPr>
          <w:rFonts w:ascii="Arial" w:hAnsi="Arial" w:cs="Arial"/>
          <w:sz w:val="16"/>
          <w:szCs w:val="16"/>
          <w:lang w:val="es-419"/>
        </w:rPr>
        <w:t xml:space="preserve"> (MEDIOS DE CONTRASTE)</w:t>
      </w:r>
      <w:r w:rsidR="004A5DED">
        <w:rPr>
          <w:rFonts w:ascii="Arial" w:hAnsi="Arial" w:cs="Arial"/>
          <w:sz w:val="16"/>
          <w:szCs w:val="16"/>
          <w:lang w:val="es-419"/>
        </w:rPr>
        <w:t xml:space="preserve"> CON EQUIPO EN COMODATO, PARA EL EJERCICIO FISCAL 2024</w:t>
      </w:r>
      <w:r w:rsidRPr="007A00C5">
        <w:rPr>
          <w:rFonts w:ascii="Arial" w:hAnsi="Arial" w:cs="Arial"/>
          <w:sz w:val="16"/>
          <w:szCs w:val="16"/>
          <w:lang w:val="es-419"/>
        </w:rPr>
        <w:t xml:space="preserve">, </w:t>
      </w:r>
      <w:r w:rsidR="00A92C9F">
        <w:rPr>
          <w:rFonts w:ascii="Arial" w:hAnsi="Arial" w:cs="Arial"/>
          <w:sz w:val="16"/>
          <w:szCs w:val="16"/>
          <w:lang w:val="es-419"/>
        </w:rPr>
        <w:t>DE FECHA 29</w:t>
      </w:r>
      <w:r w:rsidR="00DA4BB6" w:rsidRPr="00DA4BB6">
        <w:rPr>
          <w:rFonts w:ascii="Arial" w:hAnsi="Arial" w:cs="Arial"/>
          <w:sz w:val="16"/>
          <w:szCs w:val="16"/>
          <w:lang w:val="es-419"/>
        </w:rPr>
        <w:t xml:space="preserve"> DE ENERO DEL AÑO 2024</w:t>
      </w:r>
      <w:r w:rsidRPr="00DA4BB6">
        <w:rPr>
          <w:rFonts w:ascii="Arial" w:hAnsi="Arial" w:cs="Arial"/>
          <w:sz w:val="16"/>
          <w:szCs w:val="16"/>
          <w:lang w:val="es-419"/>
        </w:rPr>
        <w:t>.</w:t>
      </w:r>
    </w:p>
    <w:sectPr w:rsidR="00553F2B" w:rsidRPr="00751F31" w:rsidSect="000118A7">
      <w:headerReference w:type="even" r:id="rId13"/>
      <w:headerReference w:type="default" r:id="rId14"/>
      <w:footerReference w:type="default" r:id="rId15"/>
      <w:headerReference w:type="first" r:id="rId16"/>
      <w:pgSz w:w="12240" w:h="15840" w:code="1"/>
      <w:pgMar w:top="1985" w:right="1325" w:bottom="2127" w:left="1701" w:header="17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3565" w14:textId="77777777" w:rsidR="00CD5E17" w:rsidRDefault="00CD5E17" w:rsidP="00A659B6">
      <w:pPr>
        <w:spacing w:after="0" w:line="240" w:lineRule="auto"/>
      </w:pPr>
      <w:r>
        <w:separator/>
      </w:r>
    </w:p>
  </w:endnote>
  <w:endnote w:type="continuationSeparator" w:id="0">
    <w:p w14:paraId="46519738" w14:textId="77777777" w:rsidR="00CD5E17" w:rsidRDefault="00CD5E17"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69E4" w14:textId="2FEE8CFA" w:rsidR="00CD5E17" w:rsidRDefault="00CD5E17" w:rsidP="00211E73">
    <w:pPr>
      <w:pStyle w:val="Piedepgina"/>
      <w:jc w:val="right"/>
      <w:rPr>
        <w:color w:val="4F81BD" w:themeColor="accent1"/>
      </w:rPr>
    </w:pPr>
    <w:r w:rsidRPr="000C5409">
      <w:rPr>
        <w:rFonts w:ascii="Arial" w:hAnsi="Arial" w:cs="Arial"/>
        <w:noProof/>
        <w:sz w:val="18"/>
        <w:szCs w:val="18"/>
        <w:lang w:eastAsia="es-MX"/>
      </w:rPr>
      <mc:AlternateContent>
        <mc:Choice Requires="wps">
          <w:drawing>
            <wp:anchor distT="45720" distB="45720" distL="114300" distR="114300" simplePos="0" relativeHeight="251663360" behindDoc="0" locked="0" layoutInCell="1" allowOverlap="1" wp14:anchorId="4BD391C0" wp14:editId="485F3AB3">
              <wp:simplePos x="0" y="0"/>
              <wp:positionH relativeFrom="column">
                <wp:posOffset>1743075</wp:posOffset>
              </wp:positionH>
              <wp:positionV relativeFrom="paragraph">
                <wp:posOffset>-231140</wp:posOffset>
              </wp:positionV>
              <wp:extent cx="2895600" cy="2762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6225"/>
                      </a:xfrm>
                      <a:prstGeom prst="rect">
                        <a:avLst/>
                      </a:prstGeom>
                      <a:solidFill>
                        <a:srgbClr val="FFFFFF"/>
                      </a:solidFill>
                      <a:ln w="9525">
                        <a:noFill/>
                        <a:miter lim="800000"/>
                        <a:headEnd/>
                        <a:tailEnd/>
                      </a:ln>
                    </wps:spPr>
                    <wps:txbx>
                      <w:txbxContent>
                        <w:p w14:paraId="6D244181" w14:textId="77777777" w:rsidR="00CD5E17" w:rsidRDefault="00CD5E17" w:rsidP="000E1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391C0" id="_x0000_t202" coordsize="21600,21600" o:spt="202" path="m,l,21600r21600,l21600,xe">
              <v:stroke joinstyle="miter"/>
              <v:path gradientshapeok="t" o:connecttype="rect"/>
            </v:shapetype>
            <v:shape id="Cuadro de texto 2" o:spid="_x0000_s1026" type="#_x0000_t202" style="position:absolute;left:0;text-align:left;margin-left:137.25pt;margin-top:-18.2pt;width:228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" stroked="f">
              <v:textbox>
                <w:txbxContent>
                  <w:p w14:paraId="6D244181" w14:textId="77777777" w:rsidR="000E1193" w:rsidRDefault="000E1193" w:rsidP="000E1193"/>
                </w:txbxContent>
              </v:textbox>
              <w10:wrap type="square"/>
            </v:shape>
          </w:pict>
        </mc:Fallback>
      </mc:AlternateContent>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352D56" w:rsidRPr="00352D56">
      <w:rPr>
        <w:noProof/>
        <w:color w:val="4F81BD" w:themeColor="accent1"/>
        <w:lang w:val="es-ES"/>
      </w:rPr>
      <w:t>6</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352D56" w:rsidRPr="00352D56">
      <w:rPr>
        <w:noProof/>
        <w:color w:val="4F81BD" w:themeColor="accent1"/>
        <w:lang w:val="es-ES"/>
      </w:rPr>
      <w:t>22</w:t>
    </w:r>
    <w:r>
      <w:rPr>
        <w:color w:val="4F81BD" w:themeColor="accent1"/>
      </w:rPr>
      <w:fldChar w:fldCharType="end"/>
    </w:r>
  </w:p>
  <w:p w14:paraId="1A8D1E35" w14:textId="483F9306" w:rsidR="00CD5E17" w:rsidRDefault="00CD5E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859B" w14:textId="77777777" w:rsidR="00CD5E17" w:rsidRDefault="00CD5E17" w:rsidP="00A659B6">
      <w:pPr>
        <w:spacing w:after="0" w:line="240" w:lineRule="auto"/>
      </w:pPr>
      <w:r>
        <w:separator/>
      </w:r>
    </w:p>
  </w:footnote>
  <w:footnote w:type="continuationSeparator" w:id="0">
    <w:p w14:paraId="24BA6615" w14:textId="77777777" w:rsidR="00CD5E17" w:rsidRDefault="00CD5E17"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EA74" w14:textId="77777777" w:rsidR="00CD5E17" w:rsidRDefault="00890680">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D59C" w14:textId="5B0022DE" w:rsidR="00CD5E17" w:rsidRDefault="00CD5E17" w:rsidP="00B4573C">
    <w:pPr>
      <w:pStyle w:val="Encabezado"/>
      <w:tabs>
        <w:tab w:val="clear" w:pos="4419"/>
        <w:tab w:val="clear" w:pos="8838"/>
        <w:tab w:val="left" w:pos="3585"/>
      </w:tabs>
    </w:pPr>
    <w:r>
      <w:rPr>
        <w:noProof/>
        <w:lang w:eastAsia="es-MX"/>
      </w:rPr>
      <w:drawing>
        <wp:anchor distT="0" distB="0" distL="114300" distR="114300" simplePos="0" relativeHeight="251661312" behindDoc="1" locked="0" layoutInCell="1" allowOverlap="1" wp14:anchorId="2F4681A1" wp14:editId="11B99F0A">
          <wp:simplePos x="0" y="0"/>
          <wp:positionH relativeFrom="page">
            <wp:align>right</wp:align>
          </wp:positionH>
          <wp:positionV relativeFrom="paragraph">
            <wp:posOffset>-136525</wp:posOffset>
          </wp:positionV>
          <wp:extent cx="7765415" cy="10079990"/>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079990"/>
                  </a:xfrm>
                  <a:prstGeom prst="rect">
                    <a:avLst/>
                  </a:prstGeom>
                </pic:spPr>
              </pic:pic>
            </a:graphicData>
          </a:graphic>
          <wp14:sizeRelH relativeFrom="page">
            <wp14:pctWidth>0</wp14:pctWidth>
          </wp14:sizeRelH>
          <wp14:sizeRelV relativeFrom="page">
            <wp14:pctHeight>0</wp14:pctHeight>
          </wp14:sizeRelV>
        </wp:anchor>
      </w:drawing>
    </w:r>
    <w:r>
      <w:tab/>
    </w:r>
  </w:p>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CD5E17" w:rsidRPr="001A5463" w14:paraId="1C38C6C7" w14:textId="77777777" w:rsidTr="000814D3">
      <w:tc>
        <w:tcPr>
          <w:tcW w:w="7088" w:type="dxa"/>
        </w:tcPr>
        <w:p w14:paraId="15453CC3" w14:textId="24ED0DED" w:rsidR="00CD5E17" w:rsidRPr="001A5463" w:rsidRDefault="00CD5E17" w:rsidP="009D4C35">
          <w:pPr>
            <w:jc w:val="center"/>
            <w:rPr>
              <w:rFonts w:ascii="Arial" w:hAnsi="Arial" w:cs="Arial"/>
              <w:b/>
              <w:color w:val="000000" w:themeColor="text1"/>
              <w:sz w:val="20"/>
              <w:szCs w:val="20"/>
            </w:rPr>
          </w:pPr>
          <w:r w:rsidRPr="001A5463">
            <w:rPr>
              <w:rFonts w:ascii="Arial" w:hAnsi="Arial" w:cs="Arial"/>
              <w:b/>
              <w:color w:val="000000" w:themeColor="text1"/>
              <w:sz w:val="20"/>
              <w:szCs w:val="20"/>
            </w:rPr>
            <w:t>PENSIONES CIVILES DEL ESTADO DE CHIHUAHUA</w:t>
          </w:r>
        </w:p>
      </w:tc>
    </w:tr>
    <w:tr w:rsidR="00CD5E17" w:rsidRPr="001A5463" w14:paraId="1AF5E65F" w14:textId="77777777" w:rsidTr="000814D3">
      <w:tc>
        <w:tcPr>
          <w:tcW w:w="7088" w:type="dxa"/>
        </w:tcPr>
        <w:p w14:paraId="492E9423" w14:textId="77777777" w:rsidR="00CD5E17" w:rsidRPr="001A5463" w:rsidRDefault="00CD5E17" w:rsidP="000814D3">
          <w:pPr>
            <w:jc w:val="center"/>
            <w:rPr>
              <w:rFonts w:ascii="Arial" w:hAnsi="Arial" w:cs="Arial"/>
              <w:b/>
              <w:color w:val="000000" w:themeColor="text1"/>
              <w:sz w:val="20"/>
              <w:szCs w:val="20"/>
            </w:rPr>
          </w:pPr>
          <w:r w:rsidRPr="001A5463">
            <w:rPr>
              <w:rFonts w:ascii="Arial" w:hAnsi="Arial" w:cs="Arial"/>
              <w:b/>
              <w:color w:val="000000" w:themeColor="text1"/>
              <w:sz w:val="20"/>
              <w:szCs w:val="20"/>
            </w:rPr>
            <w:t xml:space="preserve">LICITACIÓN PÚBLICA PRESENCIAL </w:t>
          </w:r>
        </w:p>
      </w:tc>
    </w:tr>
    <w:tr w:rsidR="00CD5E17" w:rsidRPr="001A5463" w14:paraId="46ADBE0B" w14:textId="77777777" w:rsidTr="000814D3">
      <w:tc>
        <w:tcPr>
          <w:tcW w:w="7088" w:type="dxa"/>
        </w:tcPr>
        <w:p w14:paraId="66939450" w14:textId="48600652" w:rsidR="00CD5E17" w:rsidRPr="00357D2D" w:rsidRDefault="00CD5E17" w:rsidP="000814D3">
          <w:pPr>
            <w:jc w:val="center"/>
            <w:rPr>
              <w:rFonts w:ascii="Arial" w:hAnsi="Arial" w:cs="Arial"/>
              <w:b/>
              <w:color w:val="000000" w:themeColor="text1"/>
              <w:sz w:val="20"/>
              <w:szCs w:val="20"/>
            </w:rPr>
          </w:pPr>
          <w:r w:rsidRPr="00357D2D">
            <w:rPr>
              <w:rFonts w:ascii="Arial" w:hAnsi="Arial" w:cs="Arial"/>
              <w:b/>
              <w:color w:val="000000" w:themeColor="text1"/>
              <w:sz w:val="20"/>
              <w:szCs w:val="20"/>
            </w:rPr>
            <w:t xml:space="preserve">No. </w:t>
          </w:r>
          <w:r>
            <w:rPr>
              <w:rFonts w:ascii="Arial" w:hAnsi="Arial" w:cs="Arial"/>
              <w:b/>
              <w:color w:val="000000" w:themeColor="text1"/>
              <w:sz w:val="20"/>
              <w:szCs w:val="20"/>
            </w:rPr>
            <w:t>PCE-LPP-009</w:t>
          </w:r>
          <w:r w:rsidRPr="00357D2D">
            <w:rPr>
              <w:rFonts w:ascii="Arial" w:hAnsi="Arial" w:cs="Arial"/>
              <w:b/>
              <w:color w:val="000000" w:themeColor="text1"/>
              <w:sz w:val="20"/>
              <w:szCs w:val="20"/>
            </w:rPr>
            <w:t>-2024</w:t>
          </w:r>
        </w:p>
      </w:tc>
    </w:tr>
    <w:tr w:rsidR="00CD5E17" w:rsidRPr="001A5463" w14:paraId="63C9A935" w14:textId="77777777" w:rsidTr="000814D3">
      <w:tc>
        <w:tcPr>
          <w:tcW w:w="7088" w:type="dxa"/>
        </w:tcPr>
        <w:p w14:paraId="126084F0" w14:textId="7E0027BC" w:rsidR="00CD5E17" w:rsidRPr="00357D2D" w:rsidRDefault="00CD5E17" w:rsidP="000814D3">
          <w:pPr>
            <w:pStyle w:val="Encabezado"/>
            <w:jc w:val="center"/>
            <w:rPr>
              <w:rFonts w:ascii="Arial" w:hAnsi="Arial" w:cs="Arial"/>
              <w:b/>
              <w:color w:val="000000" w:themeColor="text1"/>
              <w:sz w:val="20"/>
              <w:szCs w:val="20"/>
            </w:rPr>
          </w:pPr>
          <w:r w:rsidRPr="00357D2D">
            <w:rPr>
              <w:rFonts w:ascii="Arial" w:hAnsi="Arial" w:cs="Arial"/>
              <w:b/>
              <w:color w:val="000000" w:themeColor="text1"/>
              <w:sz w:val="20"/>
              <w:szCs w:val="20"/>
            </w:rPr>
            <w:t>“ADQUISICIÓN DE INSUMOS DE INYECTOR DE RAYOS X</w:t>
          </w:r>
        </w:p>
        <w:p w14:paraId="1BD8B5F8" w14:textId="65653040" w:rsidR="00CD5E17" w:rsidRPr="00357D2D" w:rsidRDefault="00CD5E17" w:rsidP="000814D3">
          <w:pPr>
            <w:pStyle w:val="Encabezado"/>
            <w:jc w:val="center"/>
            <w:rPr>
              <w:rFonts w:ascii="Arial" w:hAnsi="Arial" w:cs="Arial"/>
              <w:b/>
              <w:color w:val="000000" w:themeColor="text1"/>
              <w:sz w:val="20"/>
              <w:szCs w:val="20"/>
            </w:rPr>
          </w:pPr>
          <w:r w:rsidRPr="00357D2D">
            <w:rPr>
              <w:rFonts w:ascii="Arial" w:hAnsi="Arial" w:cs="Arial"/>
              <w:b/>
              <w:color w:val="000000" w:themeColor="text1"/>
              <w:sz w:val="20"/>
              <w:szCs w:val="20"/>
            </w:rPr>
            <w:t xml:space="preserve">(MEDIOS DE CONTRASTE) CON EQUIPO EN COMODATO” </w:t>
          </w:r>
        </w:p>
      </w:tc>
    </w:tr>
  </w:tbl>
  <w:p w14:paraId="12C8597A" w14:textId="77777777" w:rsidR="00CD5E17" w:rsidRDefault="00CD5E17" w:rsidP="000814D3">
    <w:pPr>
      <w:pStyle w:val="Encabezado"/>
      <w:tabs>
        <w:tab w:val="clear" w:pos="4419"/>
        <w:tab w:val="clear" w:pos="8838"/>
        <w:tab w:val="left" w:pos="35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39DD" w14:textId="77777777" w:rsidR="00CD5E17" w:rsidRDefault="00890680">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6D6A42"/>
    <w:multiLevelType w:val="hybridMultilevel"/>
    <w:tmpl w:val="7EB8D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25C661B"/>
    <w:multiLevelType w:val="hybridMultilevel"/>
    <w:tmpl w:val="D41277F8"/>
    <w:lvl w:ilvl="0" w:tplc="D2D012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4A790F"/>
    <w:multiLevelType w:val="hybridMultilevel"/>
    <w:tmpl w:val="A6AA3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52722ECC"/>
    <w:lvl w:ilvl="0" w:tplc="CBBEDB46">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378314242">
    <w:abstractNumId w:val="17"/>
  </w:num>
  <w:num w:numId="2" w16cid:durableId="1450471108">
    <w:abstractNumId w:val="11"/>
  </w:num>
  <w:num w:numId="3" w16cid:durableId="2021466966">
    <w:abstractNumId w:val="24"/>
  </w:num>
  <w:num w:numId="4" w16cid:durableId="1680884900">
    <w:abstractNumId w:val="9"/>
  </w:num>
  <w:num w:numId="5" w16cid:durableId="1134369531">
    <w:abstractNumId w:val="30"/>
  </w:num>
  <w:num w:numId="6" w16cid:durableId="1697346896">
    <w:abstractNumId w:val="1"/>
  </w:num>
  <w:num w:numId="7" w16cid:durableId="1556618801">
    <w:abstractNumId w:val="4"/>
  </w:num>
  <w:num w:numId="8" w16cid:durableId="1528106381">
    <w:abstractNumId w:val="12"/>
  </w:num>
  <w:num w:numId="9" w16cid:durableId="532619918">
    <w:abstractNumId w:val="13"/>
  </w:num>
  <w:num w:numId="10" w16cid:durableId="1112282306">
    <w:abstractNumId w:val="7"/>
  </w:num>
  <w:num w:numId="11" w16cid:durableId="528295052">
    <w:abstractNumId w:val="25"/>
  </w:num>
  <w:num w:numId="12" w16cid:durableId="136146038">
    <w:abstractNumId w:val="16"/>
  </w:num>
  <w:num w:numId="13" w16cid:durableId="1868250180">
    <w:abstractNumId w:val="32"/>
  </w:num>
  <w:num w:numId="14" w16cid:durableId="5159212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6424317">
    <w:abstractNumId w:val="31"/>
  </w:num>
  <w:num w:numId="16" w16cid:durableId="1722056237">
    <w:abstractNumId w:val="3"/>
  </w:num>
  <w:num w:numId="17" w16cid:durableId="2068020520">
    <w:abstractNumId w:val="20"/>
  </w:num>
  <w:num w:numId="18" w16cid:durableId="521480961">
    <w:abstractNumId w:val="8"/>
  </w:num>
  <w:num w:numId="19" w16cid:durableId="707529083">
    <w:abstractNumId w:val="18"/>
  </w:num>
  <w:num w:numId="20" w16cid:durableId="1088846881">
    <w:abstractNumId w:val="6"/>
  </w:num>
  <w:num w:numId="21" w16cid:durableId="1892768604">
    <w:abstractNumId w:val="0"/>
  </w:num>
  <w:num w:numId="22" w16cid:durableId="1307781708">
    <w:abstractNumId w:val="5"/>
  </w:num>
  <w:num w:numId="23" w16cid:durableId="1724283039">
    <w:abstractNumId w:val="26"/>
  </w:num>
  <w:num w:numId="24" w16cid:durableId="1173641926">
    <w:abstractNumId w:val="2"/>
  </w:num>
  <w:num w:numId="25" w16cid:durableId="56246849">
    <w:abstractNumId w:val="14"/>
  </w:num>
  <w:num w:numId="26" w16cid:durableId="447286821">
    <w:abstractNumId w:val="29"/>
  </w:num>
  <w:num w:numId="27" w16cid:durableId="1693142483">
    <w:abstractNumId w:val="33"/>
  </w:num>
  <w:num w:numId="28" w16cid:durableId="911618755">
    <w:abstractNumId w:val="28"/>
  </w:num>
  <w:num w:numId="29" w16cid:durableId="1764910496">
    <w:abstractNumId w:val="15"/>
  </w:num>
  <w:num w:numId="30" w16cid:durableId="2114007692">
    <w:abstractNumId w:val="27"/>
  </w:num>
  <w:num w:numId="31" w16cid:durableId="1526019641">
    <w:abstractNumId w:val="10"/>
  </w:num>
  <w:num w:numId="32" w16cid:durableId="2118016246">
    <w:abstractNumId w:val="23"/>
  </w:num>
  <w:num w:numId="33" w16cid:durableId="1270622248">
    <w:abstractNumId w:val="21"/>
  </w:num>
  <w:num w:numId="34" w16cid:durableId="1921475403">
    <w:abstractNumId w:val="19"/>
  </w:num>
  <w:num w:numId="35" w16cid:durableId="9570306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419"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B6"/>
    <w:rsid w:val="00000A03"/>
    <w:rsid w:val="000118A7"/>
    <w:rsid w:val="0001660B"/>
    <w:rsid w:val="00026D18"/>
    <w:rsid w:val="00036CB3"/>
    <w:rsid w:val="0004040E"/>
    <w:rsid w:val="000440BE"/>
    <w:rsid w:val="00075C39"/>
    <w:rsid w:val="000814D3"/>
    <w:rsid w:val="000863AC"/>
    <w:rsid w:val="000A3214"/>
    <w:rsid w:val="000B7ED8"/>
    <w:rsid w:val="000C2194"/>
    <w:rsid w:val="000D7CFD"/>
    <w:rsid w:val="000E1193"/>
    <w:rsid w:val="000E6990"/>
    <w:rsid w:val="000E726B"/>
    <w:rsid w:val="0010000A"/>
    <w:rsid w:val="00116F02"/>
    <w:rsid w:val="001531DA"/>
    <w:rsid w:val="00164D49"/>
    <w:rsid w:val="00166153"/>
    <w:rsid w:val="00172FB0"/>
    <w:rsid w:val="00182798"/>
    <w:rsid w:val="001A4F2F"/>
    <w:rsid w:val="001A5463"/>
    <w:rsid w:val="001A5CFB"/>
    <w:rsid w:val="001D0460"/>
    <w:rsid w:val="001D49EF"/>
    <w:rsid w:val="001D6676"/>
    <w:rsid w:val="001E7525"/>
    <w:rsid w:val="001E7676"/>
    <w:rsid w:val="001E789E"/>
    <w:rsid w:val="00211E73"/>
    <w:rsid w:val="00227203"/>
    <w:rsid w:val="002279E3"/>
    <w:rsid w:val="002352BB"/>
    <w:rsid w:val="0023668B"/>
    <w:rsid w:val="0024227A"/>
    <w:rsid w:val="00244100"/>
    <w:rsid w:val="002568B7"/>
    <w:rsid w:val="00267C1A"/>
    <w:rsid w:val="002A40AD"/>
    <w:rsid w:val="002B21F6"/>
    <w:rsid w:val="002B60A1"/>
    <w:rsid w:val="002B7986"/>
    <w:rsid w:val="002D001F"/>
    <w:rsid w:val="002D26B5"/>
    <w:rsid w:val="002F1704"/>
    <w:rsid w:val="00302D27"/>
    <w:rsid w:val="003067DA"/>
    <w:rsid w:val="003114ED"/>
    <w:rsid w:val="00314A88"/>
    <w:rsid w:val="00331241"/>
    <w:rsid w:val="00336C73"/>
    <w:rsid w:val="003409AC"/>
    <w:rsid w:val="0034348F"/>
    <w:rsid w:val="00352D56"/>
    <w:rsid w:val="00357D2D"/>
    <w:rsid w:val="0038172B"/>
    <w:rsid w:val="003865D6"/>
    <w:rsid w:val="00390DC5"/>
    <w:rsid w:val="003A20C7"/>
    <w:rsid w:val="003A34F8"/>
    <w:rsid w:val="003A5E5B"/>
    <w:rsid w:val="003B1AFE"/>
    <w:rsid w:val="003C55EF"/>
    <w:rsid w:val="003E0927"/>
    <w:rsid w:val="003E4C83"/>
    <w:rsid w:val="00447CE6"/>
    <w:rsid w:val="0045336A"/>
    <w:rsid w:val="00455066"/>
    <w:rsid w:val="00463C32"/>
    <w:rsid w:val="00482187"/>
    <w:rsid w:val="004A5DED"/>
    <w:rsid w:val="004B363E"/>
    <w:rsid w:val="004B7B7C"/>
    <w:rsid w:val="004C528E"/>
    <w:rsid w:val="004C5CAC"/>
    <w:rsid w:val="004F4C89"/>
    <w:rsid w:val="004F7014"/>
    <w:rsid w:val="00516490"/>
    <w:rsid w:val="00543EAB"/>
    <w:rsid w:val="00550B94"/>
    <w:rsid w:val="00553F2B"/>
    <w:rsid w:val="005571F7"/>
    <w:rsid w:val="005A67EC"/>
    <w:rsid w:val="005C4BE0"/>
    <w:rsid w:val="005F0333"/>
    <w:rsid w:val="005F2C57"/>
    <w:rsid w:val="005F7FC8"/>
    <w:rsid w:val="006514DE"/>
    <w:rsid w:val="00673115"/>
    <w:rsid w:val="00673C4B"/>
    <w:rsid w:val="00684599"/>
    <w:rsid w:val="006A01C1"/>
    <w:rsid w:val="006A1F9E"/>
    <w:rsid w:val="006B7405"/>
    <w:rsid w:val="006C240A"/>
    <w:rsid w:val="006C689C"/>
    <w:rsid w:val="006D126B"/>
    <w:rsid w:val="006F116A"/>
    <w:rsid w:val="006F4854"/>
    <w:rsid w:val="00714177"/>
    <w:rsid w:val="00721A42"/>
    <w:rsid w:val="0072360C"/>
    <w:rsid w:val="00751F31"/>
    <w:rsid w:val="00763116"/>
    <w:rsid w:val="00764AAD"/>
    <w:rsid w:val="007735D3"/>
    <w:rsid w:val="00777B22"/>
    <w:rsid w:val="007863F8"/>
    <w:rsid w:val="00786518"/>
    <w:rsid w:val="007A00C5"/>
    <w:rsid w:val="007A5B89"/>
    <w:rsid w:val="007C55C3"/>
    <w:rsid w:val="007D30FC"/>
    <w:rsid w:val="007D35E7"/>
    <w:rsid w:val="007E23E3"/>
    <w:rsid w:val="00825928"/>
    <w:rsid w:val="0083043D"/>
    <w:rsid w:val="008716E3"/>
    <w:rsid w:val="00890680"/>
    <w:rsid w:val="00894719"/>
    <w:rsid w:val="008974CD"/>
    <w:rsid w:val="00897E05"/>
    <w:rsid w:val="008B66F5"/>
    <w:rsid w:val="008D351B"/>
    <w:rsid w:val="008D457F"/>
    <w:rsid w:val="008E73DB"/>
    <w:rsid w:val="008F10AC"/>
    <w:rsid w:val="00904C09"/>
    <w:rsid w:val="00905AB4"/>
    <w:rsid w:val="00912C1D"/>
    <w:rsid w:val="00927EEA"/>
    <w:rsid w:val="00961B92"/>
    <w:rsid w:val="00984740"/>
    <w:rsid w:val="00991C22"/>
    <w:rsid w:val="009A54B7"/>
    <w:rsid w:val="009B245A"/>
    <w:rsid w:val="009C1609"/>
    <w:rsid w:val="009D4C35"/>
    <w:rsid w:val="009D50FA"/>
    <w:rsid w:val="009D5261"/>
    <w:rsid w:val="009D6CD9"/>
    <w:rsid w:val="00A10D31"/>
    <w:rsid w:val="00A14925"/>
    <w:rsid w:val="00A25229"/>
    <w:rsid w:val="00A659B6"/>
    <w:rsid w:val="00A816B0"/>
    <w:rsid w:val="00A92C9F"/>
    <w:rsid w:val="00AA0C74"/>
    <w:rsid w:val="00AB7820"/>
    <w:rsid w:val="00AC2C3C"/>
    <w:rsid w:val="00AD303E"/>
    <w:rsid w:val="00AD3EDC"/>
    <w:rsid w:val="00AE0EA8"/>
    <w:rsid w:val="00AF10C4"/>
    <w:rsid w:val="00AF2A8C"/>
    <w:rsid w:val="00AF3ACD"/>
    <w:rsid w:val="00AF4B85"/>
    <w:rsid w:val="00B01B73"/>
    <w:rsid w:val="00B10C63"/>
    <w:rsid w:val="00B4573C"/>
    <w:rsid w:val="00B45A0B"/>
    <w:rsid w:val="00B57E00"/>
    <w:rsid w:val="00B722AB"/>
    <w:rsid w:val="00BA672D"/>
    <w:rsid w:val="00BB265C"/>
    <w:rsid w:val="00BB7FC2"/>
    <w:rsid w:val="00BC71F9"/>
    <w:rsid w:val="00BD4BD6"/>
    <w:rsid w:val="00BD5851"/>
    <w:rsid w:val="00C013CD"/>
    <w:rsid w:val="00C05604"/>
    <w:rsid w:val="00C07B7C"/>
    <w:rsid w:val="00C22317"/>
    <w:rsid w:val="00C3515E"/>
    <w:rsid w:val="00C53DCD"/>
    <w:rsid w:val="00C565AE"/>
    <w:rsid w:val="00C572AF"/>
    <w:rsid w:val="00C80BEE"/>
    <w:rsid w:val="00C94CE2"/>
    <w:rsid w:val="00CA657C"/>
    <w:rsid w:val="00CC22CD"/>
    <w:rsid w:val="00CC5C79"/>
    <w:rsid w:val="00CC7375"/>
    <w:rsid w:val="00CD5E17"/>
    <w:rsid w:val="00CF0C30"/>
    <w:rsid w:val="00D0269B"/>
    <w:rsid w:val="00D23D53"/>
    <w:rsid w:val="00D31848"/>
    <w:rsid w:val="00D37D44"/>
    <w:rsid w:val="00D434AC"/>
    <w:rsid w:val="00D45F2D"/>
    <w:rsid w:val="00D54A7F"/>
    <w:rsid w:val="00D6282E"/>
    <w:rsid w:val="00D70050"/>
    <w:rsid w:val="00D85DA1"/>
    <w:rsid w:val="00DA4BB6"/>
    <w:rsid w:val="00DB3603"/>
    <w:rsid w:val="00DC07A2"/>
    <w:rsid w:val="00DC0F8A"/>
    <w:rsid w:val="00DC7F44"/>
    <w:rsid w:val="00DF05AB"/>
    <w:rsid w:val="00E02EDC"/>
    <w:rsid w:val="00E032A3"/>
    <w:rsid w:val="00E14D84"/>
    <w:rsid w:val="00E20E1D"/>
    <w:rsid w:val="00E222E5"/>
    <w:rsid w:val="00E23BC7"/>
    <w:rsid w:val="00E31F1A"/>
    <w:rsid w:val="00E46AB9"/>
    <w:rsid w:val="00E50D00"/>
    <w:rsid w:val="00E519C8"/>
    <w:rsid w:val="00E631EA"/>
    <w:rsid w:val="00E7126F"/>
    <w:rsid w:val="00E71B6B"/>
    <w:rsid w:val="00E71B9F"/>
    <w:rsid w:val="00E761D9"/>
    <w:rsid w:val="00E80646"/>
    <w:rsid w:val="00E825E3"/>
    <w:rsid w:val="00E86FBC"/>
    <w:rsid w:val="00E90A09"/>
    <w:rsid w:val="00E9314F"/>
    <w:rsid w:val="00EB195B"/>
    <w:rsid w:val="00ED1F1A"/>
    <w:rsid w:val="00EF2635"/>
    <w:rsid w:val="00F241E1"/>
    <w:rsid w:val="00F418CD"/>
    <w:rsid w:val="00F54D89"/>
    <w:rsid w:val="00FA6F6A"/>
    <w:rsid w:val="00FF4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carlos.miramontes@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1739-D730-42BB-813E-9F7F381D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22</Pages>
  <Words>9445</Words>
  <Characters>51948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Neyma Gisel Tavarez Quezada</cp:lastModifiedBy>
  <cp:revision>19</cp:revision>
  <cp:lastPrinted>2024-01-29T21:07:00Z</cp:lastPrinted>
  <dcterms:created xsi:type="dcterms:W3CDTF">2024-01-18T22:53:00Z</dcterms:created>
  <dcterms:modified xsi:type="dcterms:W3CDTF">2024-01-29T21:07:00Z</dcterms:modified>
</cp:coreProperties>
</file>